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F6" w:rsidRPr="001F65E6" w:rsidRDefault="00E86434" w:rsidP="00E8643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Д</w:t>
      </w:r>
      <w:r w:rsidR="00AE74F6" w:rsidRPr="001F65E6">
        <w:rPr>
          <w:rFonts w:ascii="Times New Roman" w:hAnsi="Times New Roman" w:cs="Times New Roman"/>
          <w:b/>
          <w:szCs w:val="22"/>
        </w:rPr>
        <w:t>оговор аренды</w:t>
      </w:r>
    </w:p>
    <w:p w:rsidR="00AE74F6" w:rsidRPr="001F65E6" w:rsidRDefault="00AE74F6" w:rsidP="00AE74F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муниципального недвижимого имущества, закрепленного</w:t>
      </w:r>
    </w:p>
    <w:p w:rsidR="00AE74F6" w:rsidRPr="001F65E6" w:rsidRDefault="00AE74F6" w:rsidP="00AE74F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за муниципальными унитарными предприятиями</w:t>
      </w:r>
    </w:p>
    <w:p w:rsidR="00AE74F6" w:rsidRPr="001F65E6" w:rsidRDefault="00AE74F6" w:rsidP="00AE74F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и муниципальными учреждениями</w:t>
      </w:r>
    </w:p>
    <w:p w:rsidR="00AE74F6" w:rsidRPr="001F65E6" w:rsidRDefault="00AE74F6" w:rsidP="00AE74F6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Cs w:val="22"/>
        </w:rPr>
      </w:pPr>
    </w:p>
    <w:p w:rsidR="00AE74F6" w:rsidRPr="001F65E6" w:rsidRDefault="00AE74F6" w:rsidP="00AE74F6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Cs w:val="22"/>
        </w:rPr>
      </w:pPr>
    </w:p>
    <w:p w:rsidR="00AE74F6" w:rsidRPr="001F65E6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г.Казань                   </w:t>
      </w:r>
      <w:r w:rsidR="005215F2">
        <w:rPr>
          <w:rFonts w:ascii="Times New Roman" w:hAnsi="Times New Roman" w:cs="Times New Roman"/>
          <w:sz w:val="22"/>
          <w:szCs w:val="22"/>
        </w:rPr>
        <w:t xml:space="preserve">     </w:t>
      </w:r>
      <w:r w:rsidR="000F53C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5215F2">
        <w:rPr>
          <w:rFonts w:ascii="Times New Roman" w:hAnsi="Times New Roman" w:cs="Times New Roman"/>
          <w:sz w:val="22"/>
          <w:szCs w:val="22"/>
        </w:rPr>
        <w:t xml:space="preserve"> от </w:t>
      </w:r>
      <w:r w:rsidR="005215F2" w:rsidRPr="00874B90">
        <w:rPr>
          <w:rFonts w:ascii="Times New Roman" w:hAnsi="Times New Roman" w:cs="Times New Roman"/>
          <w:sz w:val="22"/>
          <w:szCs w:val="22"/>
        </w:rPr>
        <w:t>"</w:t>
      </w:r>
      <w:r w:rsidR="000F53C7">
        <w:rPr>
          <w:rFonts w:ascii="Times New Roman" w:hAnsi="Times New Roman" w:cs="Times New Roman"/>
          <w:sz w:val="22"/>
          <w:szCs w:val="22"/>
        </w:rPr>
        <w:t>01</w:t>
      </w:r>
      <w:r w:rsidR="005215F2" w:rsidRPr="00874B90">
        <w:rPr>
          <w:rFonts w:ascii="Times New Roman" w:hAnsi="Times New Roman" w:cs="Times New Roman"/>
          <w:sz w:val="22"/>
          <w:szCs w:val="22"/>
        </w:rPr>
        <w:t xml:space="preserve">" </w:t>
      </w:r>
      <w:r w:rsidR="000F53C7">
        <w:rPr>
          <w:rFonts w:ascii="Times New Roman" w:hAnsi="Times New Roman" w:cs="Times New Roman"/>
          <w:sz w:val="22"/>
          <w:szCs w:val="22"/>
        </w:rPr>
        <w:t xml:space="preserve">сентября </w:t>
      </w:r>
      <w:r w:rsidR="009454C0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36216D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C32DF2">
        <w:rPr>
          <w:rFonts w:ascii="Times New Roman" w:hAnsi="Times New Roman" w:cs="Times New Roman"/>
          <w:sz w:val="22"/>
          <w:szCs w:val="22"/>
          <w:u w:val="single"/>
        </w:rPr>
        <w:t>4</w:t>
      </w:r>
      <w:r w:rsidRPr="001F65E6">
        <w:rPr>
          <w:rFonts w:ascii="Times New Roman" w:hAnsi="Times New Roman" w:cs="Times New Roman"/>
          <w:sz w:val="22"/>
          <w:szCs w:val="22"/>
        </w:rPr>
        <w:t xml:space="preserve"> г. № </w:t>
      </w:r>
      <w:r w:rsidR="004D56EB">
        <w:rPr>
          <w:rFonts w:ascii="Times New Roman" w:hAnsi="Times New Roman" w:cs="Times New Roman"/>
          <w:sz w:val="22"/>
          <w:szCs w:val="22"/>
        </w:rPr>
        <w:t>1</w:t>
      </w:r>
    </w:p>
    <w:p w:rsidR="00AE74F6" w:rsidRPr="001F65E6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8088B" w:rsidRDefault="005215F2" w:rsidP="00E86434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86434">
        <w:rPr>
          <w:rFonts w:ascii="Times New Roman" w:hAnsi="Times New Roman" w:cs="Times New Roman"/>
          <w:sz w:val="22"/>
          <w:szCs w:val="22"/>
          <w:u w:val="single"/>
        </w:rPr>
        <w:t>Муниципальное  бюджетное  учреждение  культуры города Казани «Культурный центр</w:t>
      </w:r>
    </w:p>
    <w:p w:rsidR="00AE74F6" w:rsidRPr="001F65E6" w:rsidRDefault="005215F2" w:rsidP="00D8088B">
      <w:pPr>
        <w:pStyle w:val="ConsPlusNonformat"/>
        <w:spacing w:line="288" w:lineRule="auto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E86434">
        <w:rPr>
          <w:rFonts w:ascii="Times New Roman" w:hAnsi="Times New Roman" w:cs="Times New Roman"/>
          <w:sz w:val="22"/>
          <w:szCs w:val="22"/>
          <w:u w:val="single"/>
        </w:rPr>
        <w:t>« Сайдаш»</w:t>
      </w:r>
      <w:r w:rsidRPr="005215F2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 именуемое в дальнейшем</w:t>
      </w:r>
    </w:p>
    <w:p w:rsidR="00AE74F6" w:rsidRPr="001F65E6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65E6">
        <w:rPr>
          <w:rFonts w:ascii="Times New Roman" w:hAnsi="Times New Roman" w:cs="Times New Roman"/>
          <w:sz w:val="16"/>
          <w:szCs w:val="16"/>
        </w:rPr>
        <w:t>(наименование МУП, МУ)</w:t>
      </w:r>
    </w:p>
    <w:p w:rsidR="00AE74F6" w:rsidRPr="001F65E6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"Арендодатель", в лице </w:t>
      </w:r>
      <w:r w:rsidR="005215F2" w:rsidRPr="00E86434">
        <w:rPr>
          <w:rFonts w:ascii="Times New Roman" w:hAnsi="Times New Roman" w:cs="Times New Roman"/>
          <w:sz w:val="22"/>
          <w:szCs w:val="22"/>
          <w:u w:val="single"/>
        </w:rPr>
        <w:t>Мингазова Артура Гаптул</w:t>
      </w:r>
      <w:r w:rsidR="00061914">
        <w:rPr>
          <w:rFonts w:ascii="Times New Roman" w:hAnsi="Times New Roman" w:cs="Times New Roman"/>
          <w:sz w:val="22"/>
          <w:szCs w:val="22"/>
          <w:u w:val="single"/>
        </w:rPr>
        <w:t>л</w:t>
      </w:r>
      <w:r w:rsidR="005215F2" w:rsidRPr="00E86434">
        <w:rPr>
          <w:rFonts w:ascii="Times New Roman" w:hAnsi="Times New Roman" w:cs="Times New Roman"/>
          <w:sz w:val="22"/>
          <w:szCs w:val="22"/>
          <w:u w:val="single"/>
        </w:rPr>
        <w:t>ович</w:t>
      </w:r>
      <w:r w:rsidR="0004523D" w:rsidRPr="00E86434">
        <w:rPr>
          <w:rFonts w:ascii="Times New Roman" w:hAnsi="Times New Roman" w:cs="Times New Roman"/>
          <w:sz w:val="22"/>
          <w:szCs w:val="22"/>
          <w:u w:val="single"/>
        </w:rPr>
        <w:t>а</w:t>
      </w:r>
      <w:r w:rsidRPr="001F65E6">
        <w:rPr>
          <w:rFonts w:ascii="Times New Roman" w:hAnsi="Times New Roman" w:cs="Times New Roman"/>
          <w:sz w:val="22"/>
          <w:szCs w:val="22"/>
        </w:rPr>
        <w:t>,</w:t>
      </w:r>
    </w:p>
    <w:p w:rsidR="0004523D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65E6">
        <w:rPr>
          <w:rFonts w:ascii="Times New Roman" w:hAnsi="Times New Roman" w:cs="Times New Roman"/>
          <w:sz w:val="16"/>
          <w:szCs w:val="16"/>
        </w:rPr>
        <w:t>(Ф.И.О. представителя МУП, МУ)</w:t>
      </w:r>
    </w:p>
    <w:p w:rsidR="00AE74F6" w:rsidRPr="0004523D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5215F2">
        <w:rPr>
          <w:rFonts w:ascii="Times New Roman" w:hAnsi="Times New Roman" w:cs="Times New Roman"/>
          <w:sz w:val="22"/>
          <w:szCs w:val="22"/>
          <w:u w:val="single"/>
        </w:rPr>
        <w:t>Устава</w:t>
      </w:r>
      <w:r w:rsidR="0004523D" w:rsidRPr="00C53073">
        <w:rPr>
          <w:rFonts w:ascii="Times New Roman" w:hAnsi="Times New Roman" w:cs="Times New Roman"/>
          <w:sz w:val="22"/>
          <w:szCs w:val="22"/>
        </w:rPr>
        <w:t xml:space="preserve">_________________________________                       </w:t>
      </w:r>
      <w:r w:rsidRPr="001F65E6">
        <w:rPr>
          <w:rFonts w:ascii="Times New Roman" w:hAnsi="Times New Roman" w:cs="Times New Roman"/>
          <w:sz w:val="22"/>
          <w:szCs w:val="22"/>
        </w:rPr>
        <w:t>,</w:t>
      </w:r>
    </w:p>
    <w:p w:rsidR="00AE74F6" w:rsidRPr="001F65E6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(документы, подтверждающие полномочия представителя МУП, МУ)</w:t>
      </w:r>
    </w:p>
    <w:p w:rsidR="00817B64" w:rsidRPr="00281181" w:rsidRDefault="00AE74F6" w:rsidP="00817B64">
      <w:pPr>
        <w:spacing w:line="360" w:lineRule="auto"/>
      </w:pPr>
      <w:r w:rsidRPr="001F65E6">
        <w:rPr>
          <w:rFonts w:ascii="Times New Roman" w:hAnsi="Times New Roman"/>
        </w:rPr>
        <w:t>с одной стороны</w:t>
      </w:r>
      <w:r w:rsidR="001F2E55">
        <w:rPr>
          <w:rFonts w:ascii="Times New Roman" w:hAnsi="Times New Roman"/>
        </w:rPr>
        <w:t xml:space="preserve"> </w:t>
      </w:r>
      <w:r w:rsidR="00817B64" w:rsidRPr="00BE44BA">
        <w:t xml:space="preserve">и </w:t>
      </w:r>
    </w:p>
    <w:p w:rsidR="00817B64" w:rsidRPr="00BE44BA" w:rsidRDefault="00817B64" w:rsidP="00817B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   (наименование юридического лица, Ф.И.О. индивидуального предпринимателя)</w:t>
      </w:r>
    </w:p>
    <w:p w:rsidR="00817B64" w:rsidRPr="000F53C7" w:rsidRDefault="00817B64" w:rsidP="00817B64">
      <w:pPr>
        <w:tabs>
          <w:tab w:val="left" w:pos="6405"/>
        </w:tabs>
        <w:jc w:val="both"/>
        <w:rPr>
          <w:rFonts w:ascii="Times New Roman" w:hAnsi="Times New Roman"/>
          <w:b/>
          <w:u w:val="single"/>
        </w:rPr>
      </w:pPr>
      <w:r w:rsidRPr="00BE44BA">
        <w:t xml:space="preserve">именуемое(-ый) в дальнейшем "Арендатор", в лице </w:t>
      </w:r>
    </w:p>
    <w:p w:rsidR="00817B64" w:rsidRPr="00BE44BA" w:rsidRDefault="00817B64" w:rsidP="00817B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        (Ф.И.О. индивидуального предпринимателя, представителя юридического лица)</w:t>
      </w:r>
    </w:p>
    <w:p w:rsidR="00AE74F6" w:rsidRPr="001F65E6" w:rsidRDefault="00817B64" w:rsidP="00817B64">
      <w:pPr>
        <w:spacing w:line="360" w:lineRule="auto"/>
        <w:rPr>
          <w:rFonts w:ascii="Times New Roman" w:hAnsi="Times New Roman"/>
        </w:rPr>
      </w:pPr>
      <w:r w:rsidRPr="00BE44BA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___________________________________________</w:t>
      </w:r>
      <w:r w:rsidR="00AE74F6" w:rsidRPr="001F65E6">
        <w:rPr>
          <w:rFonts w:ascii="Times New Roman" w:hAnsi="Times New Roman"/>
        </w:rPr>
        <w:t>,</w:t>
      </w:r>
    </w:p>
    <w:p w:rsidR="00AE74F6" w:rsidRPr="0004523D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523D">
        <w:rPr>
          <w:rFonts w:ascii="Times New Roman" w:hAnsi="Times New Roman" w:cs="Times New Roman"/>
          <w:sz w:val="16"/>
          <w:szCs w:val="16"/>
        </w:rPr>
        <w:t>[документы, подтверждающие полномочия представителя юридического лица, индивидуального предпринимателя]</w:t>
      </w:r>
    </w:p>
    <w:p w:rsidR="00AE74F6" w:rsidRPr="001F65E6" w:rsidRDefault="00AE74F6" w:rsidP="00E8643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с другой  стороны с согласия Комитета земельных и имущественных отношений</w:t>
      </w:r>
      <w:r w:rsidR="00C32DF2">
        <w:rPr>
          <w:rFonts w:ascii="Times New Roman" w:hAnsi="Times New Roman" w:cs="Times New Roman"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>Исполнительного  комитета  г.</w:t>
      </w:r>
      <w:r w:rsidR="001F2E55">
        <w:rPr>
          <w:rFonts w:ascii="Times New Roman" w:hAnsi="Times New Roman" w:cs="Times New Roman"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>Казани, именуемого в дальнейшем "Собственник"(</w:t>
      </w:r>
      <w:r w:rsidRPr="004D56EB">
        <w:rPr>
          <w:rFonts w:ascii="Times New Roman" w:hAnsi="Times New Roman" w:cs="Times New Roman"/>
          <w:sz w:val="22"/>
          <w:szCs w:val="22"/>
          <w:highlight w:val="yellow"/>
        </w:rPr>
        <w:t xml:space="preserve">исх. </w:t>
      </w:r>
      <w:r w:rsidR="009A1FAA" w:rsidRPr="004D56EB">
        <w:rPr>
          <w:rFonts w:ascii="Times New Roman" w:hAnsi="Times New Roman" w:cs="Times New Roman"/>
          <w:sz w:val="22"/>
          <w:szCs w:val="22"/>
          <w:highlight w:val="yellow"/>
        </w:rPr>
        <w:t>П</w:t>
      </w:r>
      <w:r w:rsidRPr="004D56EB">
        <w:rPr>
          <w:rFonts w:ascii="Times New Roman" w:hAnsi="Times New Roman" w:cs="Times New Roman"/>
          <w:sz w:val="22"/>
          <w:szCs w:val="22"/>
          <w:highlight w:val="yellow"/>
        </w:rPr>
        <w:t>исьмо</w:t>
      </w:r>
      <w:r w:rsidR="009A1FAA">
        <w:rPr>
          <w:rFonts w:ascii="Times New Roman" w:hAnsi="Times New Roman" w:cs="Times New Roman"/>
          <w:sz w:val="22"/>
          <w:szCs w:val="22"/>
          <w:highlight w:val="yellow"/>
        </w:rPr>
        <w:t xml:space="preserve">   </w:t>
      </w:r>
      <w:r w:rsidR="0036216D" w:rsidRPr="004D56EB">
        <w:rPr>
          <w:rFonts w:ascii="Times New Roman" w:hAnsi="Times New Roman" w:cs="Times New Roman"/>
          <w:sz w:val="22"/>
          <w:szCs w:val="22"/>
          <w:highlight w:val="yellow"/>
          <w:lang w:val="tt-RU"/>
        </w:rPr>
        <w:t xml:space="preserve">, </w:t>
      </w:r>
      <w:r w:rsidR="0036216D" w:rsidRPr="004D56EB">
        <w:rPr>
          <w:rFonts w:ascii="Times New Roman" w:hAnsi="Times New Roman" w:cs="Times New Roman"/>
          <w:sz w:val="24"/>
          <w:szCs w:val="24"/>
          <w:highlight w:val="yellow"/>
          <w:u w:val="single"/>
          <w:lang w:val="tt-RU"/>
        </w:rPr>
        <w:t>№</w:t>
      </w:r>
      <w:r w:rsidRPr="00BC6B3A">
        <w:rPr>
          <w:rFonts w:ascii="Times New Roman" w:hAnsi="Times New Roman" w:cs="Times New Roman"/>
          <w:sz w:val="24"/>
          <w:szCs w:val="24"/>
        </w:rPr>
        <w:t>),</w:t>
      </w:r>
      <w:r w:rsidRPr="001F65E6">
        <w:rPr>
          <w:rFonts w:ascii="Times New Roman" w:hAnsi="Times New Roman" w:cs="Times New Roman"/>
          <w:sz w:val="22"/>
          <w:szCs w:val="22"/>
        </w:rPr>
        <w:t>заключили</w:t>
      </w:r>
      <w:r w:rsidR="000F53C7">
        <w:rPr>
          <w:rFonts w:ascii="Times New Roman" w:hAnsi="Times New Roman" w:cs="Times New Roman"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>настоящий договор (далее − Договор) о нижеследующем.</w:t>
      </w:r>
    </w:p>
    <w:p w:rsidR="00E91081" w:rsidRDefault="00E91081" w:rsidP="00E8643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29"/>
      <w:bookmarkStart w:id="1" w:name="P31"/>
      <w:bookmarkEnd w:id="0"/>
      <w:bookmarkEnd w:id="1"/>
    </w:p>
    <w:p w:rsidR="00AE74F6" w:rsidRPr="001F65E6" w:rsidRDefault="00AE74F6" w:rsidP="00E8643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65E6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E74F6" w:rsidRPr="001F65E6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E74F6" w:rsidRPr="001F65E6" w:rsidRDefault="00AE74F6" w:rsidP="00E86434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1.1.  Арендодатель сдает, </w:t>
      </w:r>
      <w:r w:rsidR="005221A1">
        <w:rPr>
          <w:rFonts w:ascii="Times New Roman" w:hAnsi="Times New Roman" w:cs="Times New Roman"/>
          <w:sz w:val="22"/>
          <w:szCs w:val="22"/>
        </w:rPr>
        <w:t xml:space="preserve">а Арендатор принимает в аренду     </w:t>
      </w:r>
      <w:r w:rsidR="0051646F">
        <w:rPr>
          <w:rFonts w:ascii="Times New Roman" w:hAnsi="Times New Roman" w:cs="Times New Roman"/>
          <w:sz w:val="22"/>
          <w:szCs w:val="22"/>
          <w:u w:val="single"/>
        </w:rPr>
        <w:t>нежилое помещение</w:t>
      </w:r>
      <w:r w:rsidR="00163175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82576D">
        <w:rPr>
          <w:rFonts w:ascii="Times New Roman" w:hAnsi="Times New Roman" w:cs="Times New Roman"/>
          <w:sz w:val="22"/>
          <w:szCs w:val="22"/>
          <w:u w:val="single"/>
        </w:rPr>
        <w:t xml:space="preserve"> 1 этаж</w:t>
      </w:r>
    </w:p>
    <w:p w:rsidR="00AE74F6" w:rsidRPr="0004523D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523D">
        <w:rPr>
          <w:rFonts w:ascii="Times New Roman" w:hAnsi="Times New Roman" w:cs="Times New Roman"/>
          <w:sz w:val="16"/>
          <w:szCs w:val="16"/>
        </w:rPr>
        <w:t>(наименование имущества)</w:t>
      </w:r>
    </w:p>
    <w:p w:rsidR="00AE74F6" w:rsidRPr="0036216D" w:rsidRDefault="0004523D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− имущество), расположенное по адресу: </w:t>
      </w:r>
      <w:r w:rsidRPr="0004523D">
        <w:rPr>
          <w:rFonts w:ascii="Times New Roman" w:hAnsi="Times New Roman" w:cs="Times New Roman"/>
          <w:sz w:val="22"/>
          <w:szCs w:val="22"/>
          <w:u w:val="single"/>
        </w:rPr>
        <w:t>420061, РТ,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г. Казань, ул</w:t>
      </w:r>
      <w:r w:rsidR="002A73F1">
        <w:rPr>
          <w:rFonts w:ascii="Times New Roman" w:hAnsi="Times New Roman" w:cs="Times New Roman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Н. Николая Ершова, 57 А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,для </w:t>
      </w:r>
      <w:r w:rsidR="0036216D" w:rsidRPr="0036216D">
        <w:rPr>
          <w:rFonts w:ascii="Times New Roman" w:hAnsi="Times New Roman" w:cs="Times New Roman"/>
          <w:sz w:val="22"/>
          <w:szCs w:val="22"/>
          <w:lang w:val="tt-RU"/>
        </w:rPr>
        <w:t>использования  под</w:t>
      </w:r>
      <w:r w:rsidR="0036216D">
        <w:rPr>
          <w:rFonts w:ascii="Times New Roman" w:hAnsi="Times New Roman" w:cs="Times New Roman"/>
          <w:sz w:val="22"/>
          <w:szCs w:val="22"/>
          <w:u w:val="single"/>
          <w:lang w:val="tt-RU"/>
        </w:rPr>
        <w:t xml:space="preserve"> общественное питание.</w:t>
      </w:r>
    </w:p>
    <w:p w:rsidR="00AE74F6" w:rsidRPr="0004523D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523D">
        <w:rPr>
          <w:rFonts w:ascii="Times New Roman" w:hAnsi="Times New Roman" w:cs="Times New Roman"/>
          <w:sz w:val="16"/>
          <w:szCs w:val="16"/>
        </w:rPr>
        <w:t>(цель использования имущества)</w:t>
      </w:r>
    </w:p>
    <w:p w:rsidR="00AE74F6" w:rsidRPr="001F65E6" w:rsidRDefault="00AE74F6" w:rsidP="00E86434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 xml:space="preserve">Целевое использование имущества является окончательным и не подлежит самовольному изменению Арендатором.  </w:t>
      </w:r>
    </w:p>
    <w:p w:rsidR="00AE74F6" w:rsidRPr="001F65E6" w:rsidRDefault="00AE74F6" w:rsidP="00E864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1.2. Общая площадь сдаваемых в аренду помещений: </w:t>
      </w:r>
      <w:r w:rsidR="009F4788">
        <w:rPr>
          <w:rFonts w:ascii="Times New Roman" w:hAnsi="Times New Roman" w:cs="Times New Roman"/>
          <w:szCs w:val="22"/>
          <w:u w:val="single"/>
        </w:rPr>
        <w:t>16,0</w:t>
      </w:r>
      <w:r w:rsidRPr="001F65E6">
        <w:rPr>
          <w:rFonts w:ascii="Times New Roman" w:hAnsi="Times New Roman" w:cs="Times New Roman"/>
          <w:szCs w:val="22"/>
        </w:rPr>
        <w:t>кв.м.</w:t>
      </w:r>
    </w:p>
    <w:p w:rsidR="00AE74F6" w:rsidRPr="001F65E6" w:rsidRDefault="00AE74F6" w:rsidP="00E864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Передаваемые в аренду помещения отмечены в планировке размещения арендуемых помещений, являющейся неотъемлемой частью Договора. </w:t>
      </w:r>
    </w:p>
    <w:p w:rsidR="00AE74F6" w:rsidRPr="001F65E6" w:rsidRDefault="00AE74F6" w:rsidP="00E864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Примечание: состав и характеристика передаваемого в аренду имущества указаны в акте приема-передачи имущества, который является неотъемлемой частью Договора.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A139C9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II. Срок действия Договора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817B64" w:rsidRPr="00BE44BA" w:rsidRDefault="00AE74F6" w:rsidP="00817B64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E6">
        <w:rPr>
          <w:rFonts w:ascii="Times New Roman" w:hAnsi="Times New Roman" w:cs="Times New Roman"/>
          <w:szCs w:val="22"/>
        </w:rPr>
        <w:t xml:space="preserve">2.1. Договор заключен сроком </w:t>
      </w:r>
      <w:r w:rsidR="00817B64" w:rsidRPr="00BE44BA">
        <w:rPr>
          <w:rFonts w:ascii="Times New Roman" w:hAnsi="Times New Roman" w:cs="Times New Roman"/>
          <w:sz w:val="24"/>
          <w:szCs w:val="24"/>
        </w:rPr>
        <w:t xml:space="preserve">на  </w:t>
      </w:r>
      <w:r w:rsidR="00817B64">
        <w:rPr>
          <w:rFonts w:ascii="Times New Roman" w:hAnsi="Times New Roman" w:cs="Times New Roman"/>
          <w:sz w:val="24"/>
          <w:szCs w:val="24"/>
          <w:u w:val="single"/>
        </w:rPr>
        <w:t>10 месяцев</w:t>
      </w:r>
      <w:r w:rsidR="00817B64" w:rsidRPr="00BE44BA">
        <w:rPr>
          <w:rFonts w:ascii="Times New Roman" w:hAnsi="Times New Roman" w:cs="Times New Roman"/>
          <w:sz w:val="24"/>
          <w:szCs w:val="24"/>
        </w:rPr>
        <w:t xml:space="preserve"> с "</w:t>
      </w:r>
      <w:r w:rsidR="00817B64">
        <w:rPr>
          <w:rFonts w:ascii="Times New Roman" w:hAnsi="Times New Roman" w:cs="Times New Roman"/>
          <w:sz w:val="24"/>
          <w:szCs w:val="24"/>
          <w:u w:val="single"/>
        </w:rPr>
        <w:t xml:space="preserve"> 01</w:t>
      </w:r>
      <w:r w:rsidR="00817B64" w:rsidRPr="00BE44BA">
        <w:rPr>
          <w:rFonts w:ascii="Times New Roman" w:hAnsi="Times New Roman" w:cs="Times New Roman"/>
          <w:sz w:val="24"/>
          <w:szCs w:val="24"/>
        </w:rPr>
        <w:t xml:space="preserve">" </w:t>
      </w:r>
      <w:r w:rsidR="00817B64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817B64" w:rsidRPr="00BE44B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32DF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17B64" w:rsidRPr="00BE44BA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817B64">
        <w:rPr>
          <w:rFonts w:ascii="Times New Roman" w:hAnsi="Times New Roman" w:cs="Times New Roman"/>
          <w:sz w:val="24"/>
          <w:szCs w:val="24"/>
        </w:rPr>
        <w:t>30</w:t>
      </w:r>
      <w:r w:rsidR="00817B64" w:rsidRPr="00BE44BA">
        <w:rPr>
          <w:rFonts w:ascii="Times New Roman" w:hAnsi="Times New Roman" w:cs="Times New Roman"/>
          <w:sz w:val="24"/>
          <w:szCs w:val="24"/>
        </w:rPr>
        <w:t>"</w:t>
      </w:r>
      <w:r w:rsidR="00817B64" w:rsidRPr="00F444E9">
        <w:rPr>
          <w:rFonts w:ascii="Times New Roman" w:hAnsi="Times New Roman" w:cs="Times New Roman"/>
          <w:sz w:val="24"/>
          <w:szCs w:val="24"/>
          <w:u w:val="single"/>
        </w:rPr>
        <w:t xml:space="preserve">июня </w:t>
      </w:r>
      <w:r w:rsidR="00817B64" w:rsidRPr="0046310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32DF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17B64" w:rsidRPr="00BE44B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7B64" w:rsidRPr="00BE44BA" w:rsidRDefault="00817B64" w:rsidP="00817B64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2.2. Дата возврата имущества –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30»июня 202</w:t>
      </w:r>
      <w:r w:rsidR="00C32DF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63106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463106">
        <w:rPr>
          <w:rFonts w:ascii="Times New Roman" w:hAnsi="Times New Roman" w:cs="Times New Roman"/>
          <w:sz w:val="24"/>
          <w:szCs w:val="24"/>
        </w:rPr>
        <w:t>.</w:t>
      </w:r>
    </w:p>
    <w:p w:rsidR="00AE74F6" w:rsidRPr="001F65E6" w:rsidRDefault="00AE74F6" w:rsidP="00817B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lastRenderedPageBreak/>
        <w:t xml:space="preserve">2.3. В случае заключения Договора со сроком действия один год и более одного года он считается заключенным на условиях, предусмотренных пунктами 2.1, 2.2 Договора, с момента его государственной регистрации в установленном порядке в случае, если иное не установлено законом. 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2.4. В случае заключения Договора сроком до одного года Договор считается заключенным с момента его подписания.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2.5. В силу </w:t>
      </w:r>
      <w:hyperlink r:id="rId7" w:history="1">
        <w:r w:rsidRPr="001F65E6">
          <w:rPr>
            <w:rStyle w:val="a8"/>
            <w:rFonts w:ascii="Times New Roman" w:hAnsi="Times New Roman" w:cs="Times New Roman"/>
            <w:szCs w:val="22"/>
          </w:rPr>
          <w:t>статьи 425</w:t>
        </w:r>
      </w:hyperlink>
      <w:r w:rsidRPr="001F65E6">
        <w:rPr>
          <w:rFonts w:ascii="Times New Roman" w:hAnsi="Times New Roman" w:cs="Times New Roman"/>
          <w:szCs w:val="22"/>
        </w:rPr>
        <w:t xml:space="preserve"> Гражданского кодекса Российской Федерации стороны пришли к соглашению, что условия заключенного договора аренды применяются к их отношениям, возникшим до заключения Договора.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2.6. Стороны договорились, что действие Договора прекращается со дня, следующего после даты, указанной в </w:t>
      </w:r>
      <w:hyperlink r:id="rId8" w:anchor="P45" w:history="1">
        <w:r w:rsidRPr="001F65E6">
          <w:rPr>
            <w:rStyle w:val="a8"/>
            <w:rFonts w:ascii="Times New Roman" w:hAnsi="Times New Roman" w:cs="Times New Roman"/>
            <w:szCs w:val="22"/>
          </w:rPr>
          <w:t>пункте 2.2</w:t>
        </w:r>
      </w:hyperlink>
      <w:r w:rsidRPr="001F65E6">
        <w:rPr>
          <w:rFonts w:ascii="Times New Roman" w:hAnsi="Times New Roman" w:cs="Times New Roman"/>
          <w:szCs w:val="22"/>
        </w:rPr>
        <w:t xml:space="preserve"> Договора.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Однако истечение срока действия Договора не освобождает стороны от полного исполнения всех обязательств по Договору, не выполненных на момент прекращения его действия.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AE74F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III. Платежи и расчеты по Договору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817B64" w:rsidP="003E22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Размер </w:t>
      </w:r>
      <w:r w:rsidR="00AE74F6" w:rsidRPr="001F65E6">
        <w:rPr>
          <w:rFonts w:ascii="Times New Roman" w:hAnsi="Times New Roman" w:cs="Times New Roman"/>
          <w:sz w:val="22"/>
          <w:szCs w:val="22"/>
        </w:rPr>
        <w:t>арендной  платы</w:t>
      </w:r>
      <w:r>
        <w:rPr>
          <w:rFonts w:ascii="Times New Roman" w:hAnsi="Times New Roman" w:cs="Times New Roman"/>
          <w:sz w:val="22"/>
          <w:szCs w:val="22"/>
        </w:rPr>
        <w:t xml:space="preserve"> за 10 месяцев </w:t>
      </w:r>
      <w:r w:rsidR="00AE74F6" w:rsidRPr="001F65E6">
        <w:rPr>
          <w:rFonts w:ascii="Times New Roman" w:hAnsi="Times New Roman" w:cs="Times New Roman"/>
          <w:sz w:val="22"/>
          <w:szCs w:val="22"/>
        </w:rPr>
        <w:t>на момент  подписания  Договора</w:t>
      </w:r>
    </w:p>
    <w:p w:rsidR="00AE74F6" w:rsidRPr="001F65E6" w:rsidRDefault="00817B64" w:rsidP="003E22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С</w:t>
      </w:r>
      <w:r w:rsidR="00AE74F6" w:rsidRPr="001F65E6">
        <w:rPr>
          <w:rFonts w:ascii="Times New Roman" w:hAnsi="Times New Roman" w:cs="Times New Roman"/>
          <w:sz w:val="22"/>
          <w:szCs w:val="22"/>
        </w:rPr>
        <w:t>оставляет</w:t>
      </w:r>
      <w:r w:rsidR="000F53C7">
        <w:rPr>
          <w:rFonts w:ascii="Times New Roman" w:hAnsi="Times New Roman" w:cs="Times New Roman"/>
          <w:sz w:val="22"/>
          <w:szCs w:val="22"/>
        </w:rPr>
        <w:t xml:space="preserve"> </w:t>
      </w:r>
      <w:r w:rsidR="00C32DF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676A2">
        <w:rPr>
          <w:rFonts w:ascii="Times New Roman" w:hAnsi="Times New Roman" w:cs="Times New Roman"/>
          <w:b/>
          <w:sz w:val="22"/>
          <w:szCs w:val="22"/>
          <w:u w:val="single"/>
        </w:rPr>
        <w:t>138 240</w:t>
      </w:r>
      <w:r w:rsidR="00C32DF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AE74F6" w:rsidRPr="00817B64">
        <w:rPr>
          <w:rFonts w:ascii="Times New Roman" w:hAnsi="Times New Roman" w:cs="Times New Roman"/>
          <w:b/>
          <w:sz w:val="22"/>
          <w:szCs w:val="22"/>
          <w:u w:val="single"/>
        </w:rPr>
        <w:t>руб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. </w:t>
      </w:r>
      <w:r w:rsidR="00422197" w:rsidRPr="008D6D40">
        <w:rPr>
          <w:rFonts w:ascii="Times New Roman" w:hAnsi="Times New Roman" w:cs="Times New Roman"/>
          <w:b/>
          <w:sz w:val="22"/>
          <w:szCs w:val="22"/>
          <w:u w:val="single"/>
        </w:rPr>
        <w:t>00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AE74F6" w:rsidRPr="001F65E6" w:rsidRDefault="00A139C9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 </w:t>
      </w:r>
      <w:r w:rsidR="004676A2">
        <w:rPr>
          <w:rFonts w:ascii="Times New Roman" w:hAnsi="Times New Roman" w:cs="Times New Roman"/>
          <w:sz w:val="22"/>
          <w:szCs w:val="22"/>
          <w:u w:val="single"/>
        </w:rPr>
        <w:t>Сто тридцать восемь</w:t>
      </w:r>
      <w:r w:rsidR="00817B64">
        <w:rPr>
          <w:rFonts w:ascii="Times New Roman" w:hAnsi="Times New Roman" w:cs="Times New Roman"/>
          <w:sz w:val="22"/>
          <w:szCs w:val="22"/>
          <w:u w:val="single"/>
        </w:rPr>
        <w:t xml:space="preserve"> тысяч</w:t>
      </w:r>
      <w:r w:rsidR="000F53C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6A2">
        <w:rPr>
          <w:rFonts w:ascii="Times New Roman" w:hAnsi="Times New Roman" w:cs="Times New Roman"/>
          <w:sz w:val="22"/>
          <w:szCs w:val="22"/>
          <w:u w:val="single"/>
        </w:rPr>
        <w:t>двести сорок</w:t>
      </w:r>
      <w:r w:rsidR="00C32DF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D7D9D">
        <w:rPr>
          <w:rFonts w:ascii="Times New Roman" w:hAnsi="Times New Roman" w:cs="Times New Roman"/>
          <w:sz w:val="22"/>
          <w:szCs w:val="22"/>
        </w:rPr>
        <w:t xml:space="preserve">) </w:t>
      </w:r>
      <w:r w:rsidR="00422197">
        <w:rPr>
          <w:rFonts w:ascii="Times New Roman" w:hAnsi="Times New Roman" w:cs="Times New Roman"/>
          <w:sz w:val="22"/>
          <w:szCs w:val="22"/>
        </w:rPr>
        <w:t xml:space="preserve">руб. 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>00</w:t>
      </w:r>
      <w:r w:rsidR="00AE74F6" w:rsidRPr="001F65E6">
        <w:rPr>
          <w:rFonts w:ascii="Times New Roman" w:hAnsi="Times New Roman" w:cs="Times New Roman"/>
          <w:sz w:val="22"/>
          <w:szCs w:val="22"/>
        </w:rPr>
        <w:t>коп.,</w:t>
      </w:r>
    </w:p>
    <w:p w:rsidR="00AE74F6" w:rsidRPr="00EE0D83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D83">
        <w:rPr>
          <w:rFonts w:ascii="Times New Roman" w:hAnsi="Times New Roman" w:cs="Times New Roman"/>
          <w:sz w:val="16"/>
          <w:szCs w:val="16"/>
        </w:rPr>
        <w:t xml:space="preserve">                    (сумма прописью)</w:t>
      </w:r>
    </w:p>
    <w:p w:rsidR="00AE74F6" w:rsidRPr="001F65E6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включая налог на добавленную стоимость (далее − НДС) </w:t>
      </w:r>
      <w:r w:rsidR="00C32DF2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337AB1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462965">
        <w:rPr>
          <w:rFonts w:ascii="Times New Roman" w:hAnsi="Times New Roman" w:cs="Times New Roman"/>
          <w:b/>
          <w:sz w:val="22"/>
          <w:szCs w:val="22"/>
          <w:u w:val="single"/>
        </w:rPr>
        <w:t> </w:t>
      </w:r>
      <w:r w:rsidR="00337AB1">
        <w:rPr>
          <w:rFonts w:ascii="Times New Roman" w:hAnsi="Times New Roman" w:cs="Times New Roman"/>
          <w:b/>
          <w:sz w:val="22"/>
          <w:szCs w:val="22"/>
          <w:u w:val="single"/>
        </w:rPr>
        <w:t>040</w:t>
      </w:r>
      <w:r w:rsidR="0046296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>руб.</w:t>
      </w:r>
      <w:r w:rsidR="00422197" w:rsidRPr="008D6D40">
        <w:rPr>
          <w:rFonts w:ascii="Times New Roman" w:hAnsi="Times New Roman" w:cs="Times New Roman"/>
          <w:b/>
          <w:sz w:val="22"/>
          <w:szCs w:val="22"/>
          <w:u w:val="single"/>
        </w:rPr>
        <w:t>00</w:t>
      </w:r>
      <w:r w:rsidRPr="001F65E6">
        <w:rPr>
          <w:rFonts w:ascii="Times New Roman" w:hAnsi="Times New Roman" w:cs="Times New Roman"/>
          <w:sz w:val="22"/>
          <w:szCs w:val="22"/>
        </w:rPr>
        <w:t>коп.</w:t>
      </w:r>
    </w:p>
    <w:p w:rsidR="00AE74F6" w:rsidRPr="001F65E6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(</w:t>
      </w:r>
      <w:r w:rsidR="009E5874">
        <w:rPr>
          <w:rFonts w:ascii="Times New Roman" w:hAnsi="Times New Roman" w:cs="Times New Roman"/>
          <w:sz w:val="22"/>
          <w:szCs w:val="22"/>
          <w:u w:val="single"/>
        </w:rPr>
        <w:t xml:space="preserve">Двадцать </w:t>
      </w:r>
      <w:r w:rsidR="00337AB1">
        <w:rPr>
          <w:rFonts w:ascii="Times New Roman" w:hAnsi="Times New Roman" w:cs="Times New Roman"/>
          <w:sz w:val="22"/>
          <w:szCs w:val="22"/>
          <w:u w:val="single"/>
        </w:rPr>
        <w:t>три</w:t>
      </w:r>
      <w:r w:rsidR="00817B64">
        <w:rPr>
          <w:rFonts w:ascii="Times New Roman" w:hAnsi="Times New Roman" w:cs="Times New Roman"/>
          <w:sz w:val="22"/>
          <w:szCs w:val="22"/>
          <w:u w:val="single"/>
        </w:rPr>
        <w:t xml:space="preserve"> тысяч</w:t>
      </w:r>
      <w:r w:rsidR="00337AB1">
        <w:rPr>
          <w:rFonts w:ascii="Times New Roman" w:hAnsi="Times New Roman" w:cs="Times New Roman"/>
          <w:sz w:val="22"/>
          <w:szCs w:val="22"/>
          <w:u w:val="single"/>
        </w:rPr>
        <w:t>и сорок</w:t>
      </w:r>
      <w:r w:rsidR="00817B6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>)</w:t>
      </w:r>
      <w:r w:rsidR="00462965">
        <w:rPr>
          <w:rFonts w:ascii="Times New Roman" w:hAnsi="Times New Roman" w:cs="Times New Roman"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 xml:space="preserve">руб. 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1E205C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1F65E6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AE74F6" w:rsidRPr="00EE0D83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D83">
        <w:rPr>
          <w:rFonts w:ascii="Times New Roman" w:hAnsi="Times New Roman" w:cs="Times New Roman"/>
          <w:sz w:val="16"/>
          <w:szCs w:val="16"/>
        </w:rPr>
        <w:t xml:space="preserve">                          (сумма прописью)</w:t>
      </w:r>
    </w:p>
    <w:p w:rsidR="00AE74F6" w:rsidRPr="001F65E6" w:rsidRDefault="00AE74F6" w:rsidP="003E22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НДС вносится в соответствии с  Налоговым  кодексом Российской Федерации.</w:t>
      </w:r>
    </w:p>
    <w:p w:rsidR="00AE74F6" w:rsidRPr="001F65E6" w:rsidRDefault="00AE74F6" w:rsidP="003E22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3.2. Арендатор ежемесячно вносит на лицевой счет Арендодателя арендную</w:t>
      </w:r>
    </w:p>
    <w:p w:rsidR="003E22A2" w:rsidRDefault="00AE74F6" w:rsidP="003E22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плату из расчета 1/1</w:t>
      </w:r>
      <w:r w:rsidR="00AD6CE8">
        <w:rPr>
          <w:rFonts w:ascii="Times New Roman" w:hAnsi="Times New Roman" w:cs="Times New Roman"/>
          <w:sz w:val="22"/>
          <w:szCs w:val="22"/>
        </w:rPr>
        <w:t>2</w:t>
      </w:r>
      <w:r w:rsidRPr="001F65E6">
        <w:rPr>
          <w:rFonts w:ascii="Times New Roman" w:hAnsi="Times New Roman" w:cs="Times New Roman"/>
          <w:sz w:val="22"/>
          <w:szCs w:val="22"/>
        </w:rPr>
        <w:t xml:space="preserve"> размера ежегодн</w:t>
      </w:r>
      <w:r w:rsidR="00EE0D83">
        <w:rPr>
          <w:rFonts w:ascii="Times New Roman" w:hAnsi="Times New Roman" w:cs="Times New Roman"/>
          <w:sz w:val="22"/>
          <w:szCs w:val="22"/>
        </w:rPr>
        <w:t xml:space="preserve">ой арендной платы в сумме </w:t>
      </w:r>
    </w:p>
    <w:p w:rsidR="00AE74F6" w:rsidRPr="001F65E6" w:rsidRDefault="00AD6CE8" w:rsidP="003E22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11 520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________________________ руб. </w:t>
      </w:r>
      <w:r w:rsidR="00422197" w:rsidRPr="008D6D40">
        <w:rPr>
          <w:rFonts w:ascii="Times New Roman" w:hAnsi="Times New Roman" w:cs="Times New Roman"/>
          <w:b/>
          <w:sz w:val="22"/>
          <w:szCs w:val="22"/>
          <w:u w:val="single"/>
        </w:rPr>
        <w:t>00</w:t>
      </w:r>
      <w:r w:rsidR="00AE74F6" w:rsidRPr="001F65E6">
        <w:rPr>
          <w:rFonts w:ascii="Times New Roman" w:hAnsi="Times New Roman" w:cs="Times New Roman"/>
          <w:sz w:val="22"/>
          <w:szCs w:val="22"/>
        </w:rPr>
        <w:t>коп.</w:t>
      </w:r>
      <w:r>
        <w:rPr>
          <w:rFonts w:ascii="Times New Roman" w:hAnsi="Times New Roman" w:cs="Times New Roman"/>
          <w:sz w:val="22"/>
          <w:szCs w:val="22"/>
        </w:rPr>
        <w:t xml:space="preserve"> (б</w:t>
      </w:r>
      <w:bookmarkStart w:id="2" w:name="_GoBack"/>
      <w:bookmarkEnd w:id="2"/>
      <w:r>
        <w:rPr>
          <w:rFonts w:ascii="Times New Roman" w:hAnsi="Times New Roman" w:cs="Times New Roman"/>
          <w:sz w:val="22"/>
          <w:szCs w:val="22"/>
        </w:rPr>
        <w:t xml:space="preserve">ез </w:t>
      </w:r>
      <w:r w:rsidR="002C6081">
        <w:rPr>
          <w:rFonts w:ascii="Times New Roman" w:hAnsi="Times New Roman" w:cs="Times New Roman"/>
          <w:sz w:val="22"/>
          <w:szCs w:val="22"/>
        </w:rPr>
        <w:t>НДС)</w:t>
      </w:r>
    </w:p>
    <w:p w:rsidR="00AE74F6" w:rsidRPr="001F65E6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(</w:t>
      </w:r>
      <w:r w:rsidR="00AD6CE8">
        <w:rPr>
          <w:rFonts w:ascii="Times New Roman" w:hAnsi="Times New Roman" w:cs="Times New Roman"/>
          <w:sz w:val="22"/>
          <w:szCs w:val="22"/>
        </w:rPr>
        <w:t>Од</w:t>
      </w:r>
      <w:r w:rsidR="00AD6CE8">
        <w:rPr>
          <w:rFonts w:ascii="Times New Roman" w:hAnsi="Times New Roman" w:cs="Times New Roman"/>
          <w:sz w:val="22"/>
          <w:szCs w:val="22"/>
          <w:u w:val="single"/>
        </w:rPr>
        <w:t>иннадцать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 xml:space="preserve"> тысяч </w:t>
      </w:r>
      <w:r w:rsidR="00AD6CE8">
        <w:rPr>
          <w:rFonts w:ascii="Times New Roman" w:hAnsi="Times New Roman" w:cs="Times New Roman"/>
          <w:sz w:val="22"/>
          <w:szCs w:val="22"/>
          <w:u w:val="single"/>
        </w:rPr>
        <w:t>пятьсот двадцать</w:t>
      </w:r>
      <w:r w:rsidRPr="001F65E6">
        <w:rPr>
          <w:rFonts w:ascii="Times New Roman" w:hAnsi="Times New Roman" w:cs="Times New Roman"/>
          <w:sz w:val="22"/>
          <w:szCs w:val="22"/>
        </w:rPr>
        <w:t>)</w:t>
      </w:r>
      <w:r w:rsidR="00462965">
        <w:rPr>
          <w:rFonts w:ascii="Times New Roman" w:hAnsi="Times New Roman" w:cs="Times New Roman"/>
          <w:sz w:val="22"/>
          <w:szCs w:val="22"/>
        </w:rPr>
        <w:t xml:space="preserve"> </w:t>
      </w:r>
      <w:r w:rsidR="00874B90">
        <w:rPr>
          <w:rFonts w:ascii="Times New Roman" w:hAnsi="Times New Roman" w:cs="Times New Roman"/>
          <w:sz w:val="22"/>
          <w:szCs w:val="22"/>
        </w:rPr>
        <w:t xml:space="preserve">руб. 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422197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1F65E6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AE74F6" w:rsidRPr="00EE0D83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D83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AE74F6" w:rsidRDefault="00AE74F6" w:rsidP="003E22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не позднее последнего числа текущего месяца.</w:t>
      </w:r>
    </w:p>
    <w:p w:rsidR="00817B64" w:rsidRDefault="00817B64" w:rsidP="003E22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Общая сумма договора за 10 месяцев</w:t>
      </w:r>
      <w:r w:rsidR="00AD6CE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которую Арендатор вносит на лицевой счет </w:t>
      </w:r>
      <w:r w:rsidRPr="00691F9E">
        <w:rPr>
          <w:rFonts w:ascii="Times New Roman" w:hAnsi="Times New Roman" w:cs="Times New Roman"/>
          <w:sz w:val="22"/>
          <w:szCs w:val="22"/>
        </w:rPr>
        <w:t>Арендодателя</w:t>
      </w:r>
      <w:r w:rsidR="00084C9B">
        <w:rPr>
          <w:rFonts w:ascii="Times New Roman" w:hAnsi="Times New Roman" w:cs="Times New Roman"/>
          <w:b/>
          <w:sz w:val="22"/>
          <w:szCs w:val="22"/>
        </w:rPr>
        <w:t xml:space="preserve"> составляет: </w:t>
      </w:r>
      <w:r w:rsidR="00AD6CE8">
        <w:rPr>
          <w:rFonts w:ascii="Times New Roman" w:hAnsi="Times New Roman" w:cs="Times New Roman"/>
          <w:b/>
          <w:sz w:val="22"/>
          <w:szCs w:val="22"/>
        </w:rPr>
        <w:t>115 200</w:t>
      </w:r>
      <w:r w:rsidR="00084C9B">
        <w:rPr>
          <w:rFonts w:ascii="Times New Roman" w:hAnsi="Times New Roman" w:cs="Times New Roman"/>
          <w:b/>
          <w:sz w:val="22"/>
          <w:szCs w:val="22"/>
        </w:rPr>
        <w:t xml:space="preserve">,00 (Сто </w:t>
      </w:r>
      <w:r w:rsidR="00AD6CE8">
        <w:rPr>
          <w:rFonts w:ascii="Times New Roman" w:hAnsi="Times New Roman" w:cs="Times New Roman"/>
          <w:b/>
          <w:sz w:val="22"/>
          <w:szCs w:val="22"/>
        </w:rPr>
        <w:t>пятнадцать</w:t>
      </w:r>
      <w:r>
        <w:rPr>
          <w:rFonts w:ascii="Times New Roman" w:hAnsi="Times New Roman" w:cs="Times New Roman"/>
          <w:b/>
          <w:sz w:val="22"/>
          <w:szCs w:val="22"/>
        </w:rPr>
        <w:t xml:space="preserve"> тысяч</w:t>
      </w:r>
      <w:r w:rsidR="00084C9B">
        <w:rPr>
          <w:rFonts w:ascii="Times New Roman" w:hAnsi="Times New Roman" w:cs="Times New Roman"/>
          <w:b/>
          <w:sz w:val="22"/>
          <w:szCs w:val="22"/>
        </w:rPr>
        <w:t xml:space="preserve"> двести</w:t>
      </w:r>
      <w:r>
        <w:rPr>
          <w:rFonts w:ascii="Times New Roman" w:hAnsi="Times New Roman" w:cs="Times New Roman"/>
          <w:b/>
          <w:sz w:val="22"/>
          <w:szCs w:val="22"/>
        </w:rPr>
        <w:t>) руб. 00 коп.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3.3. В платежных поручениях (в разделе "Назначение платежа") необходимо указывать:</w:t>
      </w:r>
    </w:p>
    <w:p w:rsidR="00AE74F6" w:rsidRPr="001F65E6" w:rsidRDefault="00AE74F6" w:rsidP="00AE74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- цель платежа (за аренду имущества);</w:t>
      </w:r>
    </w:p>
    <w:p w:rsidR="00AE74F6" w:rsidRPr="001F65E6" w:rsidRDefault="00AE74F6" w:rsidP="00AE74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- адрес нежилого помещения;</w:t>
      </w:r>
    </w:p>
    <w:p w:rsidR="00AE74F6" w:rsidRPr="001F65E6" w:rsidRDefault="00AE74F6" w:rsidP="00AE74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- номер договора аренды;</w:t>
      </w:r>
    </w:p>
    <w:p w:rsidR="00AE74F6" w:rsidRPr="001F65E6" w:rsidRDefault="00AE74F6" w:rsidP="00AE74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- период, за который вносится арендная плата.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3.4. В случае несвоевременного внесения Арендатором арендной платы Арендатор обязуется оплатить Арендодателю неустойку (пени) в размере 0,1 процента от суммы просроченных платежей за каждый день просрочки. Пени и задолженность по арендной плате по Договору взыскиваются в установленном законом порядке.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3.5. В случае возврата арендованного имущества Арендодателю Арендатор вносит арендную плату до момента передачи имущества по акту приема-передачи.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3.6. Арендная плата, полученная казенными учреждениями, перечисляется Арендатором в бюджет </w:t>
      </w:r>
      <w:r w:rsidRPr="001F65E6">
        <w:rPr>
          <w:rFonts w:ascii="Times New Roman" w:hAnsi="Times New Roman" w:cs="Times New Roman"/>
          <w:szCs w:val="22"/>
        </w:rPr>
        <w:lastRenderedPageBreak/>
        <w:t xml:space="preserve">г.Казани на счет, указанный в </w:t>
      </w:r>
      <w:hyperlink r:id="rId9" w:anchor="P110" w:history="1">
        <w:r w:rsidRPr="001F65E6">
          <w:rPr>
            <w:rStyle w:val="a8"/>
            <w:rFonts w:ascii="Times New Roman" w:hAnsi="Times New Roman" w:cs="Times New Roman"/>
            <w:szCs w:val="22"/>
          </w:rPr>
          <w:t>разделе VI</w:t>
        </w:r>
      </w:hyperlink>
      <w:hyperlink r:id="rId10" w:anchor="P110" w:history="1">
        <w:r w:rsidRPr="001F65E6">
          <w:rPr>
            <w:rStyle w:val="a8"/>
            <w:rFonts w:ascii="Times New Roman" w:hAnsi="Times New Roman" w:cs="Times New Roman"/>
            <w:szCs w:val="22"/>
          </w:rPr>
          <w:t>I</w:t>
        </w:r>
      </w:hyperlink>
      <w:r w:rsidRPr="001F65E6">
        <w:rPr>
          <w:rFonts w:ascii="Times New Roman" w:hAnsi="Times New Roman" w:cs="Times New Roman"/>
          <w:szCs w:val="22"/>
        </w:rPr>
        <w:t xml:space="preserve"> Договора.</w:t>
      </w:r>
    </w:p>
    <w:p w:rsidR="00AE74F6" w:rsidRPr="001F65E6" w:rsidRDefault="00AE74F6" w:rsidP="00AE74F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E86434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IV. Права и обязанности сторон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 Арендодатель обязуется: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4.1.1. не совершать действий, препятствующих Арендатору пользоваться арендованным имуществом в порядке, установленном Договором;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4.1.2. в десятидневный срок с момента подписания Договора заключить с Арендатором (при обращении) договор на возмещение затрат по коммунальным и эксплуатационным услугам, связанным с содержанием арендованного имущества;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4.1.3. по требованию Арендатора представлять необходимую информацию о порядке начисления арендной платы и платежей на возмещение затрат по содержанию сданного в аренду имущества;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4.1.4. оформлять дополнительные соглашения о внесении изменений и дополнений в Договор и представлять их Собственнику в течение 10 дней с момента подписания.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 Арендатор обязуется: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4.2.1. принять имущество в аренду по акту приема-передачи;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3" w:name="P87"/>
      <w:bookmarkEnd w:id="3"/>
      <w:r w:rsidRPr="001F65E6">
        <w:rPr>
          <w:rFonts w:ascii="Times New Roman" w:hAnsi="Times New Roman" w:cs="Times New Roman"/>
          <w:szCs w:val="22"/>
        </w:rPr>
        <w:t>4.2.2. использовать имущество в соответствии с назначением, определенным в пункте 1.1 Договора;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4.2.3. в месячный срок с момента подписания Договора обеспечить за свой счет государственную регистрацию Договора в органе, осуществляющем государственную регистрацию прав на недвижимое имущество и сделок с ним, при необходимости в установленной законом государственной регистрации;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4.2.4. в десятидневный срок с момента подписания Договора заключить договор на возмещение затрат по коммунальным и эксплуатационным услугам, связанным с содержанием арендованного имущества</w:t>
      </w:r>
      <w:r w:rsidR="00826467">
        <w:rPr>
          <w:rFonts w:ascii="Times New Roman" w:hAnsi="Times New Roman" w:cs="Times New Roman"/>
          <w:szCs w:val="22"/>
        </w:rPr>
        <w:t>, также в случае необходимости Договора аренды движимого имущества;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4.2.5. оплачивать коммунальные услуги, предоставленные на общедомовые нужды, по договорам, заключенным с ресурсоснабжающими организациями или исполнителями коммунальных услуг; предоставлять исполнителю коммунальных услуг данные об объемах коммунальных ресурсов, потребленных за расчетный период, по указанным договорам</w:t>
      </w:r>
      <w:r w:rsidRPr="001F65E6">
        <w:rPr>
          <w:rStyle w:val="a7"/>
          <w:szCs w:val="22"/>
        </w:rPr>
        <w:endnoteReference w:id="1"/>
      </w:r>
      <w:r w:rsidRPr="001F65E6">
        <w:rPr>
          <w:rFonts w:ascii="Times New Roman" w:hAnsi="Times New Roman" w:cs="Times New Roman"/>
          <w:szCs w:val="22"/>
        </w:rPr>
        <w:t>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4" w:name="P90"/>
      <w:bookmarkEnd w:id="4"/>
      <w:r w:rsidRPr="001F65E6">
        <w:rPr>
          <w:rFonts w:ascii="Times New Roman" w:hAnsi="Times New Roman" w:cs="Times New Roman"/>
          <w:szCs w:val="22"/>
        </w:rPr>
        <w:t>4.2.6. содержать арендуемое имущество в полной исправности и надлежащем состоянии, обеспечивать его сохранность, соблюдать требования пожарной безопасности;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4.2.7. не производить капитального ремонта, перепланировки, реконструкции и переоборудования арендуемого имущества (неотделимые улучшения) без письменного согласия Арендодателя на проведение строительных и ремонтных работ;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bookmarkStart w:id="5" w:name="P92"/>
      <w:bookmarkEnd w:id="5"/>
      <w:r w:rsidRPr="001F65E6">
        <w:rPr>
          <w:rFonts w:ascii="Times New Roman" w:hAnsi="Times New Roman" w:cs="Times New Roman"/>
          <w:szCs w:val="22"/>
        </w:rPr>
        <w:t>4.2.8. только при наличии письменного согласия Арендодателя и на основании документации, разработанной и утвержденной в порядке, предусмотренном законодательством и нормативно-правовыми актами органов местного самоуправления, проводить капитальный ремонт, перепланировку, реконструкцию и переоборудование арендуемого имущества;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4.2.9. ежемесячно перечислять арендную плату в порядке и сроки, которые установлены Договором;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20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 xml:space="preserve">4.2.10. своевременно производить за свой счет текущий ремонт арендуемого имущества. 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20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lastRenderedPageBreak/>
        <w:t>Производить работы по капитальному ремонту за свой счет, если необходимость проведения вызвана деятельностью Арендатора;</w:t>
      </w:r>
    </w:p>
    <w:p w:rsidR="00AE74F6" w:rsidRPr="001F65E6" w:rsidRDefault="00AE74F6" w:rsidP="00AE74F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1F65E6">
        <w:rPr>
          <w:rFonts w:ascii="Times New Roman" w:hAnsi="Times New Roman"/>
        </w:rPr>
        <w:t>4.2.11. учитывать, что на момент окончания срока действия Договора объект должен находиться в надлежащем санитарно-техническом состоянии, все отделимые и неотделимые улучшения объекта остаются в собственности Арендодателя.</w:t>
      </w:r>
      <w:r w:rsidRPr="001F65E6">
        <w:rPr>
          <w:rFonts w:ascii="Times New Roman" w:hAnsi="Times New Roman"/>
          <w:color w:val="000000"/>
        </w:rPr>
        <w:t xml:space="preserve"> Стоимость неотделимых улучшений объекта, произведенных Арендатором, возмещению не подлежит.</w:t>
      </w:r>
    </w:p>
    <w:p w:rsidR="00AE74F6" w:rsidRPr="001F65E6" w:rsidRDefault="00AE74F6" w:rsidP="00AE74F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1F65E6">
        <w:rPr>
          <w:rFonts w:ascii="Times New Roman" w:hAnsi="Times New Roman"/>
          <w:color w:val="000000"/>
        </w:rPr>
        <w:t>После проведения капитального ремонта в соответствии с подпунктом 4.2.8 Договора Арендатор обязан за счет собственных средств подготовить и внести изменения в техническую документацию на объект и передать ее Арендодателю;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bookmarkStart w:id="6" w:name="P93"/>
      <w:bookmarkEnd w:id="6"/>
      <w:r w:rsidRPr="001F65E6">
        <w:rPr>
          <w:rFonts w:ascii="Times New Roman" w:hAnsi="Times New Roman" w:cs="Times New Roman"/>
          <w:szCs w:val="22"/>
        </w:rPr>
        <w:t>4.2.12. допускать в арендованное помещение (здание, сооружение) представителей Собственника, Арендодателя, служб государственного пожарного надзора и других государственных организаций, контролирующих соблюдение законов и норм, касающихся порядка использования и эксплуатации здания, и в установленные ими сроки устранять зафиксированные нарушения;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4.2.13. ежеквартально не позднее последнего числа месяца, следующего за отчетным, представлять Арендодателю копии платежных документов, подтверждающих перечисление арендной платы и неустойки, установленных Договором;</w:t>
      </w:r>
    </w:p>
    <w:p w:rsidR="00AE74F6" w:rsidRPr="001F65E6" w:rsidRDefault="00AE74F6" w:rsidP="00AE74F6">
      <w:pPr>
        <w:pStyle w:val="a5"/>
        <w:spacing w:line="360" w:lineRule="auto"/>
        <w:ind w:firstLine="720"/>
        <w:jc w:val="both"/>
        <w:rPr>
          <w:b w:val="0"/>
          <w:sz w:val="22"/>
          <w:szCs w:val="22"/>
        </w:rPr>
      </w:pPr>
      <w:bookmarkStart w:id="7" w:name="P96"/>
      <w:bookmarkEnd w:id="7"/>
      <w:r w:rsidRPr="001F65E6">
        <w:rPr>
          <w:b w:val="0"/>
          <w:sz w:val="22"/>
          <w:szCs w:val="22"/>
        </w:rPr>
        <w:t>4.2.14. не</w:t>
      </w:r>
      <w:r w:rsidR="00826467">
        <w:rPr>
          <w:b w:val="0"/>
          <w:sz w:val="22"/>
          <w:szCs w:val="22"/>
        </w:rPr>
        <w:t xml:space="preserve"> </w:t>
      </w:r>
      <w:r w:rsidRPr="001F65E6">
        <w:rPr>
          <w:b w:val="0"/>
          <w:sz w:val="22"/>
          <w:szCs w:val="22"/>
        </w:rPr>
        <w:t>сдавать арендованное имущество в субаренду</w:t>
      </w:r>
      <w:r w:rsidR="00084C9B">
        <w:rPr>
          <w:b w:val="0"/>
          <w:sz w:val="22"/>
          <w:szCs w:val="22"/>
        </w:rPr>
        <w:t xml:space="preserve"> </w:t>
      </w:r>
      <w:r w:rsidRPr="001F65E6">
        <w:rPr>
          <w:b w:val="0"/>
          <w:sz w:val="22"/>
          <w:szCs w:val="22"/>
        </w:rPr>
        <w:t>третьим лицам без письменного разрешения Арендодателя.</w:t>
      </w:r>
    </w:p>
    <w:p w:rsidR="00AE74F6" w:rsidRPr="001F65E6" w:rsidRDefault="00AE74F6" w:rsidP="00AE74F6">
      <w:pPr>
        <w:pStyle w:val="a5"/>
        <w:spacing w:line="360" w:lineRule="auto"/>
        <w:ind w:firstLine="720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Нарушение Арендатором условий, установленных настоящим пунктом, является основанием для досрочного расторжения Договора по требованию Арендодателя во внесудебном порядке (одностороннего отказа Арендодателя от настоящего Договора) с требованием возмещения причиненных ему убытков;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20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4.2.15. соблюдать (выполнять) в соответствии с требованиями эксплуатационных служб условия содержания и эксплуатации имущества, коммуникаций, расположенных в арендуемом помещении.</w:t>
      </w:r>
    </w:p>
    <w:p w:rsidR="00AE74F6" w:rsidRPr="001F65E6" w:rsidRDefault="00AE74F6" w:rsidP="00AE74F6">
      <w:pPr>
        <w:pStyle w:val="a5"/>
        <w:spacing w:line="360" w:lineRule="auto"/>
        <w:ind w:firstLine="720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При необходимости проведения в арендуемом помещении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4.2.16. за месяц письменно сообщить Арендодателю о предстоящем отказе от аренды имущества;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4.2.17. по истечении срока действия Договора или при досрочном его расторжении сдать имущество Арендодателю по акту приема-передачи в исправном состоянии с учетом нормального износа, возместить убытки (недовнесенная арендная плата, пени, неустойка) и в месячный срок оформить соглашение о расторжении Договора.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Обязательство Арендатора по передаче имущества считается выполненным с момента подписания сторонами акта приема-передачи. При подписании сторонами акта приема-передачи имущества стороны соглашаются с тем, что имущество полностью свободно;</w:t>
      </w:r>
    </w:p>
    <w:p w:rsidR="00AE74F6" w:rsidRPr="001F65E6" w:rsidRDefault="00AE74F6" w:rsidP="00AE74F6">
      <w:pPr>
        <w:pStyle w:val="a5"/>
        <w:widowControl w:val="0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4.2.18. своими силами за свой счет обеспечить получение писем и иной корреспонденции, направляемой Арендодателем в рамках Договора;</w:t>
      </w:r>
    </w:p>
    <w:p w:rsidR="00AE74F6" w:rsidRPr="001F65E6" w:rsidRDefault="00AE74F6" w:rsidP="00AE74F6">
      <w:pPr>
        <w:pStyle w:val="a5"/>
        <w:widowControl w:val="0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 xml:space="preserve">4.2.19. письменно в течение трех рабочих дней уведомить специальным уведомлением Арендодателя об изменении своих реквизитов: наименования, местонахождения, почтового адреса, </w:t>
      </w:r>
      <w:r w:rsidRPr="001F65E6">
        <w:rPr>
          <w:b w:val="0"/>
          <w:sz w:val="22"/>
          <w:szCs w:val="22"/>
        </w:rPr>
        <w:lastRenderedPageBreak/>
        <w:t>предназначенного для направления Арендодателем соответствующих писем и уведомлений, места регистрации, платежных и иных реквизитов, а также данных о лице, имеющем право представлять Арендатора и действовать от его имени (с доверенностью или без таковой). В случае неисполнения Арендатором условий настоящего пункта письма и другая корреспонденция, направляемые Арендодателем по указанному в Договоре адресу, считаются направленными Арендодателем Арендатору, а Арендатор вне зависимости от фактического получения считается извещенным, получившим соответствующие письма, корреспонденцию;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4.2.20. не допускать захламления бытовым и строительным мусором арендуемых помещений, мест общего пользования.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 xml:space="preserve">Арендатор отвечает за всякое ухудшение имущества и мест общего пользования и иных помещений здания, произошедшее по его вине или вине третьих лиц, допущенных Арендатором на территорию объекта; 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4.2.21. в случае принятия решения о реконструкции или сносе арендуемого здания (помещения) освободить арендуемое помещение в течение одного месяца с даты получения уведомления об этом от Арендодателя;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4.2.22. выполнять иные требования, предусмотренные законодательством, нормативно-правовыми актами и актами ненормативного характера органов местного самоуправления и Арендодателя.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4.3. Уплата неустойки (пени), установленной Договором, не освобождает стороны от выполнения обязательств и устранения нарушений.</w:t>
      </w:r>
    </w:p>
    <w:p w:rsidR="00AE74F6" w:rsidRPr="001F65E6" w:rsidRDefault="00AE74F6" w:rsidP="00AE74F6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E86434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1F65E6">
        <w:rPr>
          <w:rFonts w:ascii="Times New Roman" w:hAnsi="Times New Roman"/>
          <w:b/>
          <w:sz w:val="22"/>
          <w:szCs w:val="22"/>
          <w:lang w:val="en-US"/>
        </w:rPr>
        <w:t>V</w:t>
      </w:r>
      <w:r w:rsidRPr="001F65E6">
        <w:rPr>
          <w:rFonts w:ascii="Times New Roman" w:hAnsi="Times New Roman"/>
          <w:b/>
          <w:sz w:val="22"/>
          <w:szCs w:val="22"/>
        </w:rPr>
        <w:t>. Ответственность сторон</w:t>
      </w:r>
    </w:p>
    <w:p w:rsidR="00AE74F6" w:rsidRPr="001F65E6" w:rsidRDefault="00AE74F6" w:rsidP="00E86434">
      <w:pPr>
        <w:pStyle w:val="a5"/>
        <w:widowControl w:val="0"/>
        <w:spacing w:line="360" w:lineRule="auto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5.1. За неисполнение или ненадлежащее исполнение условий Договора стороны несут ответственность, предусмотренную Договором и законодательством.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5.2. Ответственность Арендатора.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5.2.1.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Договора, а именно пунктом 1.1 (в части целевого использования имущества), подпунктами 4.2.2, 4.2.14.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5.2.2. Арендатор обязуется уплатить Арендодателю неустойку, штраф в размере двухмесячной</w:t>
      </w:r>
      <w:r w:rsidR="00084C9B">
        <w:rPr>
          <w:b w:val="0"/>
          <w:sz w:val="22"/>
          <w:szCs w:val="22"/>
        </w:rPr>
        <w:t xml:space="preserve"> </w:t>
      </w:r>
      <w:r w:rsidRPr="001F65E6">
        <w:rPr>
          <w:b w:val="0"/>
          <w:sz w:val="22"/>
          <w:szCs w:val="22"/>
        </w:rPr>
        <w:t>арендной платы в случае неисполнения (ненадлежащего исполнения) им обязательств, предусмотренных условиями Договора, а именно пунктом 2.2, подпунктами 4.2.1, 4.2.4, 4.2.5, 4.2.6, 4.2.7, 4.2.10-4.2.13, 4.2.15, 4.2.16, 4.2.18-4.2.21, пунктом 6.1.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sz w:val="22"/>
          <w:szCs w:val="22"/>
        </w:rPr>
      </w:pPr>
      <w:r w:rsidRPr="001F65E6">
        <w:rPr>
          <w:b w:val="0"/>
          <w:sz w:val="22"/>
          <w:szCs w:val="22"/>
        </w:rPr>
        <w:t>5.2.3. Уплата штрафа</w:t>
      </w:r>
      <w:r w:rsidRPr="001F65E6">
        <w:rPr>
          <w:b w:val="0"/>
          <w:i/>
          <w:sz w:val="22"/>
          <w:szCs w:val="22"/>
        </w:rPr>
        <w:t>,</w:t>
      </w:r>
      <w:r w:rsidRPr="001F65E6">
        <w:rPr>
          <w:b w:val="0"/>
          <w:sz w:val="22"/>
          <w:szCs w:val="22"/>
        </w:rPr>
        <w:t xml:space="preserve"> пеней не освобождает стороны от выполнения обязанностей по Договору.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5.2.4. В случае нарушения подпункта 4.2.6 Договора Арендатор за счет собственных средств приводит имущество в надлежащее состояние в срок, определенный односторонним предписанием Арендодателя или уполномоченным им лицом.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5.2.5. Вред, причиненный имуществу Арендодателя по вине Арендатора, возмещается Арендатором в полном объеме.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lastRenderedPageBreak/>
        <w:t>Ликвидация аварий, произошедших по вине Арендатора, производится за счет средств Арендатора</w:t>
      </w:r>
      <w:r w:rsidRPr="001F65E6">
        <w:rPr>
          <w:rFonts w:ascii="Times New Roman" w:hAnsi="Times New Roman"/>
          <w:i/>
          <w:sz w:val="22"/>
          <w:szCs w:val="22"/>
        </w:rPr>
        <w:t xml:space="preserve">.  </w:t>
      </w:r>
    </w:p>
    <w:p w:rsidR="00AE74F6" w:rsidRPr="001F65E6" w:rsidRDefault="00AE74F6" w:rsidP="00AE74F6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AE74F6" w:rsidRPr="001F65E6" w:rsidRDefault="00AE74F6" w:rsidP="00AE74F6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V</w:t>
      </w:r>
      <w:r w:rsidRPr="001F65E6">
        <w:rPr>
          <w:rFonts w:ascii="Times New Roman" w:hAnsi="Times New Roman" w:cs="Times New Roman"/>
          <w:b/>
          <w:szCs w:val="22"/>
          <w:lang w:val="en-US"/>
        </w:rPr>
        <w:t>I</w:t>
      </w:r>
      <w:r w:rsidRPr="001F65E6">
        <w:rPr>
          <w:rFonts w:ascii="Times New Roman" w:hAnsi="Times New Roman" w:cs="Times New Roman"/>
          <w:b/>
          <w:szCs w:val="22"/>
        </w:rPr>
        <w:t>. Дополнение, изменение и расторжение Договора</w:t>
      </w:r>
    </w:p>
    <w:p w:rsidR="00AE74F6" w:rsidRPr="001F65E6" w:rsidRDefault="00AE74F6" w:rsidP="00AE74F6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 xml:space="preserve">6.1. При реорганизации юридического лица, а равно в ином случае возникновения правопреемства по Договору правопреемник Арендатора обязан в течение трех дней известить Арендодателя о правопреемстве с указанием своих новых реквизитов для исполнения Договора. 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6.2. Договор прекращает свое действие по истечении его срока в порядке, предусмотренном Договором, а также в любой другой срок, установленный соглашением сторон.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 xml:space="preserve">6.3. Дополнения, изменения и поправки, вносимые в Договор, оформляются дополнительными соглашениями </w:t>
      </w:r>
      <w:r w:rsidR="00454B6F" w:rsidRPr="001F65E6">
        <w:rPr>
          <w:b w:val="0"/>
          <w:sz w:val="22"/>
          <w:szCs w:val="22"/>
        </w:rPr>
        <w:t>стороны</w:t>
      </w:r>
      <w:r w:rsidRPr="001F65E6">
        <w:rPr>
          <w:b w:val="0"/>
          <w:sz w:val="22"/>
          <w:szCs w:val="22"/>
        </w:rPr>
        <w:t xml:space="preserve"> месячный срок и подлежат регистрации в органе, уполномоченном осуществлять государственную регистрацию прав на недвижимое имущество и сделок с ним.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В случае изменения законодательства Российской Федерации изменения в Договор вносятся на основании уведомления Арендодателя и не требуют соответствующей регистрации в органе, уполномоченном осуществлять государственную регистрацию прав на недвижимое имущество и сделок с ним.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6.4. Уведомления, предложения и иные сообщения могут быть направлены заказным письмом, а также путем опубликования в средствах массовой информации и иными способами, предусмотренными законодательством и Договором.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6.5. Договор прекращает свое действие в случае ликвидации юридического лица или смерти физического лица – Арендатора.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6.6. В чрезвычайных случаях (стихийные бедствия, аварии, эпидемии и другое) арендуемое имущество по решению представительных и исполнительных органов местного самоуправления может быть временно изъято у Арендатора в порядке и на условиях, которые установлены законодательством.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6.7. Арендодатель вправе в одностороннем порядке отказаться от исполнения условий Договора в порядке и с последствиями, которые предусмотрены статьей 450.1 Гражданского кодекса Российской Федерации, в случаях: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- невнесения Арендатором арендной платы и образования задолженности по арендной плате и пеней свыше суммы, превышающей полуторамесячную арендную плату, независимо от факта ее последующего внесения;</w:t>
      </w:r>
    </w:p>
    <w:p w:rsidR="00AE74F6" w:rsidRPr="001F65E6" w:rsidRDefault="00AE74F6" w:rsidP="00AE74F6">
      <w:pPr>
        <w:pStyle w:val="ConsPlusNonformat"/>
        <w:widowControl/>
        <w:tabs>
          <w:tab w:val="left" w:pos="7680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- неиспользования арендованного имущества Арендатором в течение трех месяцев;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- неисполнения или ненадлежащего исполнения Арендатором обязательств, предусмотренных условиями Договора, а именно пунктами 1.1 (в части целевого использования арендованного имущества), 2.2, 3.2, подпунктами 4.2.1, 4.2.2, 4.2.4-4.2.8, 4.2.10-4.2.12, 4.2.14, 4.2.17, 4.2.20, 4.2.21, 5.2.1, 5.2.2.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При расторжении Договора в порядке, предусмотренном статьей 450.1 Гражданского кодекса Российской Федерации, Договор будет считаться расторгнутым с даты, указанной в уведомлении Арендодателя, направленном Арендатору.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lastRenderedPageBreak/>
        <w:t>6.8. В случае отчуждения арендованного имущества Арендатору Договор прекращает свое действие (считается расторгнутым по соглашению сторон) с даты подписания акта приема-передачи имущества в собственность и погашения задолженности по арендной плате.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Default="00AE74F6" w:rsidP="00AE74F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bookmarkStart w:id="8" w:name="P110"/>
      <w:bookmarkEnd w:id="8"/>
      <w:r w:rsidRPr="001F65E6">
        <w:rPr>
          <w:rFonts w:ascii="Times New Roman" w:hAnsi="Times New Roman" w:cs="Times New Roman"/>
          <w:b/>
          <w:szCs w:val="22"/>
        </w:rPr>
        <w:t>VI</w:t>
      </w:r>
      <w:r w:rsidRPr="001F65E6">
        <w:rPr>
          <w:rFonts w:ascii="Times New Roman" w:hAnsi="Times New Roman" w:cs="Times New Roman"/>
          <w:b/>
          <w:szCs w:val="22"/>
          <w:lang w:val="en-US"/>
        </w:rPr>
        <w:t>I</w:t>
      </w:r>
      <w:r w:rsidRPr="001F65E6">
        <w:rPr>
          <w:rFonts w:ascii="Times New Roman" w:hAnsi="Times New Roman" w:cs="Times New Roman"/>
          <w:b/>
          <w:szCs w:val="22"/>
        </w:rPr>
        <w:t>. Дополнительные условия</w:t>
      </w:r>
    </w:p>
    <w:p w:rsidR="00AE74F6" w:rsidRPr="001F65E6" w:rsidRDefault="00437095" w:rsidP="00F52F29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_</w:t>
      </w:r>
      <w:r w:rsidR="00AB0F28">
        <w:rPr>
          <w:rFonts w:ascii="Times New Roman" w:hAnsi="Times New Roman" w:cs="Times New Roman"/>
          <w:b/>
          <w:szCs w:val="22"/>
        </w:rPr>
        <w:t>_____________________________________________________________________</w:t>
      </w:r>
    </w:p>
    <w:p w:rsidR="00AE74F6" w:rsidRPr="003E22A2" w:rsidRDefault="00AE74F6" w:rsidP="003E22A2">
      <w:pPr>
        <w:pStyle w:val="ConsPlusNonformat"/>
        <w:spacing w:line="288" w:lineRule="auto"/>
        <w:rPr>
          <w:rFonts w:ascii="Times New Roman" w:hAnsi="Times New Roman" w:cs="Times New Roman"/>
          <w:sz w:val="16"/>
          <w:szCs w:val="16"/>
        </w:rPr>
      </w:pPr>
      <w:r w:rsidRPr="003E22A2">
        <w:rPr>
          <w:rFonts w:ascii="Times New Roman" w:hAnsi="Times New Roman" w:cs="Times New Roman"/>
          <w:sz w:val="16"/>
          <w:szCs w:val="16"/>
        </w:rPr>
        <w:t>(реквизиты для перечисления арендной платы, полученной  казенными учреждениями)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3E22A2" w:rsidRDefault="003E22A2" w:rsidP="00AE74F6">
      <w:pPr>
        <w:pStyle w:val="ConsNonformat"/>
        <w:widowControl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1F65E6">
        <w:rPr>
          <w:rFonts w:ascii="Times New Roman" w:hAnsi="Times New Roman"/>
          <w:b/>
          <w:sz w:val="22"/>
          <w:szCs w:val="22"/>
          <w:lang w:val="en-US"/>
        </w:rPr>
        <w:t>VIII</w:t>
      </w:r>
      <w:r w:rsidRPr="001F65E6">
        <w:rPr>
          <w:rFonts w:ascii="Times New Roman" w:hAnsi="Times New Roman"/>
          <w:b/>
          <w:sz w:val="22"/>
          <w:szCs w:val="22"/>
        </w:rPr>
        <w:t>. Особые условия</w:t>
      </w:r>
    </w:p>
    <w:p w:rsidR="00AE74F6" w:rsidRPr="001F65E6" w:rsidRDefault="00AE74F6" w:rsidP="00AE74F6">
      <w:pPr>
        <w:pStyle w:val="ConsNonformat"/>
        <w:widowControl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ind w:right="0" w:firstLine="709"/>
        <w:jc w:val="both"/>
        <w:rPr>
          <w:rFonts w:ascii="Times New Roman" w:hAnsi="Times New Roman"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8.1. Местом исполнения настоящего Договора является местонахождение арендуемого имущества. Споры и разногласия, вытекающие из настоящего Договора, подлежат рассмотрению в судебном порядке в Арбитражном суде Республики Татарстан, мировым судьей либо судом общей юрисдикции г.</w:t>
      </w:r>
      <w:r w:rsidR="00A226EA">
        <w:rPr>
          <w:rFonts w:ascii="Times New Roman" w:hAnsi="Times New Roman"/>
          <w:sz w:val="22"/>
          <w:szCs w:val="22"/>
        </w:rPr>
        <w:t xml:space="preserve"> </w:t>
      </w:r>
      <w:r w:rsidRPr="001F65E6">
        <w:rPr>
          <w:rFonts w:ascii="Times New Roman" w:hAnsi="Times New Roman"/>
          <w:sz w:val="22"/>
          <w:szCs w:val="22"/>
        </w:rPr>
        <w:t>Казани в соответствии с их компетенцией.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8.2. Договор не является договором аренды с правом выкупа.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 xml:space="preserve">8.3. Арендодатель не отвечает за недостатки сданного в аренду имущества, которые были заранее известны Арендатору либо должны были быть обнаружены Арендатором во время осмотра имущества и подписания акта его приема-передачи. 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1F65E6">
        <w:rPr>
          <w:rFonts w:ascii="Times New Roman" w:hAnsi="Times New Roman"/>
          <w:b/>
          <w:sz w:val="22"/>
          <w:szCs w:val="22"/>
          <w:lang w:val="en-US"/>
        </w:rPr>
        <w:t>IX</w:t>
      </w:r>
      <w:r w:rsidRPr="001F65E6">
        <w:rPr>
          <w:rFonts w:ascii="Times New Roman" w:hAnsi="Times New Roman"/>
          <w:b/>
          <w:sz w:val="22"/>
          <w:szCs w:val="22"/>
        </w:rPr>
        <w:t>. Существенные условия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Существенным нарушением условий Договора является нарушение Арендатором пунктов 1.1, 2.2, 3.1,3.2,</w:t>
      </w:r>
      <w:r w:rsidR="00826467">
        <w:rPr>
          <w:b w:val="0"/>
          <w:sz w:val="22"/>
          <w:szCs w:val="22"/>
        </w:rPr>
        <w:t xml:space="preserve"> </w:t>
      </w:r>
      <w:r w:rsidRPr="001F65E6">
        <w:rPr>
          <w:b w:val="0"/>
          <w:sz w:val="22"/>
          <w:szCs w:val="22"/>
        </w:rPr>
        <w:t>подпунктов 4.2.1, 4.2.2, 4.2.4-4.2.8, 4.2.10-4.2.12, 4.2.14, 4.2.17, 4.2.20, 4.2.21, 5.2.1, 5.2.2, пункта 6.1 Договора.</w:t>
      </w:r>
    </w:p>
    <w:p w:rsidR="00E86434" w:rsidRDefault="00E86434" w:rsidP="00E86434">
      <w:pPr>
        <w:pStyle w:val="ConsNonformat"/>
        <w:widowControl/>
        <w:spacing w:line="360" w:lineRule="auto"/>
        <w:ind w:right="0"/>
        <w:rPr>
          <w:rFonts w:ascii="Times New Roman" w:hAnsi="Times New Roman"/>
          <w:sz w:val="22"/>
          <w:szCs w:val="22"/>
        </w:rPr>
      </w:pPr>
    </w:p>
    <w:p w:rsidR="00AE74F6" w:rsidRPr="001F65E6" w:rsidRDefault="00AE74F6" w:rsidP="00E86434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1F65E6">
        <w:rPr>
          <w:rFonts w:ascii="Times New Roman" w:hAnsi="Times New Roman"/>
          <w:b/>
          <w:sz w:val="22"/>
          <w:szCs w:val="22"/>
          <w:lang w:val="en-US"/>
        </w:rPr>
        <w:t>X</w:t>
      </w:r>
      <w:r w:rsidRPr="001F65E6">
        <w:rPr>
          <w:rFonts w:ascii="Times New Roman" w:hAnsi="Times New Roman"/>
          <w:b/>
          <w:sz w:val="22"/>
          <w:szCs w:val="22"/>
        </w:rPr>
        <w:t>. Прочие положения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10.1. Взаимоотношения сторон, не урегулированные Договором, регламентируются законодательством.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10.2. Договор составлен в трех экземплярах: один экземпляр − Собственнику и по одному экземпляру − Арендатору и Арендодателю.</w:t>
      </w:r>
      <w:r w:rsidRPr="001F65E6">
        <w:rPr>
          <w:rStyle w:val="a7"/>
          <w:sz w:val="22"/>
          <w:szCs w:val="22"/>
        </w:rPr>
        <w:endnoteReference w:id="2"/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Приложения: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1. Поэтажный план с указанием размещения арендуемых помещений.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2. Акт приема-передачи имущества.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  <w:bookmarkStart w:id="9" w:name="P130"/>
      <w:bookmarkStart w:id="10" w:name="P131"/>
      <w:bookmarkEnd w:id="9"/>
      <w:bookmarkEnd w:id="10"/>
    </w:p>
    <w:p w:rsidR="00AE74F6" w:rsidRPr="001F65E6" w:rsidRDefault="00AE74F6" w:rsidP="00AE74F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  <w:lang w:val="en-US"/>
        </w:rPr>
        <w:t>XI</w:t>
      </w:r>
      <w:r w:rsidRPr="001F65E6">
        <w:rPr>
          <w:rFonts w:ascii="Times New Roman" w:hAnsi="Times New Roman" w:cs="Times New Roman"/>
          <w:b/>
          <w:szCs w:val="22"/>
        </w:rPr>
        <w:t>. Адреса и реквизиты сторон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3E22A2" w:rsidRPr="003E22A2" w:rsidRDefault="00AE74F6" w:rsidP="003E22A2">
      <w:pPr>
        <w:pStyle w:val="ConsPlusNormal"/>
        <w:ind w:firstLine="540"/>
        <w:rPr>
          <w:rFonts w:ascii="Times New Roman" w:hAnsi="Times New Roman" w:cs="Times New Roman"/>
          <w:szCs w:val="22"/>
          <w:u w:val="single"/>
        </w:rPr>
      </w:pPr>
      <w:r w:rsidRPr="001F65E6">
        <w:rPr>
          <w:rFonts w:ascii="Times New Roman" w:hAnsi="Times New Roman" w:cs="Times New Roman"/>
          <w:b/>
          <w:szCs w:val="22"/>
        </w:rPr>
        <w:t>Арендодатель</w:t>
      </w:r>
      <w:r w:rsidRPr="003E22A2">
        <w:rPr>
          <w:rFonts w:ascii="Times New Roman" w:hAnsi="Times New Roman" w:cs="Times New Roman"/>
          <w:szCs w:val="22"/>
          <w:u w:val="single"/>
        </w:rPr>
        <w:t xml:space="preserve">: </w:t>
      </w:r>
      <w:r w:rsidR="003E22A2" w:rsidRPr="003E22A2">
        <w:rPr>
          <w:rFonts w:ascii="Times New Roman" w:hAnsi="Times New Roman" w:cs="Times New Roman"/>
          <w:szCs w:val="22"/>
          <w:u w:val="single"/>
        </w:rPr>
        <w:t>Муниципальное бюджетное учреждение культуры города Казани «Культурный центр « Сайдаш»</w:t>
      </w:r>
    </w:p>
    <w:p w:rsidR="003E22A2" w:rsidRPr="00E533CB" w:rsidRDefault="00AE74F6" w:rsidP="003E22A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F65E6">
        <w:rPr>
          <w:rFonts w:ascii="Times New Roman" w:hAnsi="Times New Roman" w:cs="Times New Roman"/>
          <w:szCs w:val="22"/>
        </w:rPr>
        <w:t xml:space="preserve">ИНН </w:t>
      </w:r>
      <w:r w:rsidR="003E22A2">
        <w:rPr>
          <w:rFonts w:ascii="Times New Roman" w:hAnsi="Times New Roman" w:cs="Times New Roman"/>
          <w:szCs w:val="22"/>
          <w:u w:val="single"/>
        </w:rPr>
        <w:t>1660059130</w:t>
      </w:r>
      <w:r w:rsidRPr="001F65E6">
        <w:rPr>
          <w:rFonts w:ascii="Times New Roman" w:hAnsi="Times New Roman" w:cs="Times New Roman"/>
          <w:szCs w:val="22"/>
        </w:rPr>
        <w:t>, почтовый адрес</w:t>
      </w:r>
      <w:r w:rsidRPr="003E22A2">
        <w:rPr>
          <w:rFonts w:ascii="Times New Roman" w:hAnsi="Times New Roman" w:cs="Times New Roman"/>
          <w:szCs w:val="22"/>
          <w:u w:val="single"/>
        </w:rPr>
        <w:t xml:space="preserve">: </w:t>
      </w:r>
      <w:r w:rsidR="003E22A2" w:rsidRPr="003E22A2">
        <w:rPr>
          <w:rFonts w:ascii="Times New Roman" w:hAnsi="Times New Roman" w:cs="Times New Roman"/>
          <w:sz w:val="26"/>
          <w:szCs w:val="26"/>
          <w:u w:val="single"/>
        </w:rPr>
        <w:t>420061, г. Казань, ул. Н</w:t>
      </w:r>
      <w:r w:rsidR="003E22A2" w:rsidRPr="00E533CB">
        <w:rPr>
          <w:rFonts w:ascii="Times New Roman" w:hAnsi="Times New Roman" w:cs="Times New Roman"/>
          <w:sz w:val="26"/>
          <w:szCs w:val="26"/>
          <w:u w:val="single"/>
        </w:rPr>
        <w:t>. Ершова, 57 А</w:t>
      </w:r>
      <w:r w:rsidR="003E22A2" w:rsidRPr="00E533CB">
        <w:rPr>
          <w:rFonts w:ascii="Times New Roman" w:hAnsi="Times New Roman" w:cs="Times New Roman"/>
          <w:sz w:val="26"/>
          <w:szCs w:val="26"/>
        </w:rPr>
        <w:t>.</w:t>
      </w:r>
    </w:p>
    <w:p w:rsidR="00AE74F6" w:rsidRPr="001F65E6" w:rsidRDefault="003E22A2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р/с </w:t>
      </w:r>
      <w:r w:rsidR="00773FD5">
        <w:rPr>
          <w:rFonts w:ascii="Times New Roman" w:hAnsi="Times New Roman" w:cs="Times New Roman"/>
          <w:sz w:val="26"/>
          <w:szCs w:val="26"/>
          <w:u w:val="single"/>
        </w:rPr>
        <w:t>03234643927010001100</w:t>
      </w:r>
      <w:r w:rsidR="00AE74F6" w:rsidRPr="001F65E6">
        <w:rPr>
          <w:rFonts w:ascii="Times New Roman" w:hAnsi="Times New Roman" w:cs="Times New Roman"/>
          <w:sz w:val="22"/>
          <w:szCs w:val="22"/>
        </w:rPr>
        <w:t>,</w:t>
      </w:r>
    </w:p>
    <w:p w:rsidR="00AE74F6" w:rsidRPr="001F65E6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lastRenderedPageBreak/>
        <w:t xml:space="preserve">к/ч </w:t>
      </w:r>
      <w:r w:rsidR="00E8426E">
        <w:rPr>
          <w:rFonts w:ascii="Times New Roman" w:hAnsi="Times New Roman" w:cs="Times New Roman"/>
          <w:sz w:val="22"/>
          <w:szCs w:val="22"/>
          <w:u w:val="single"/>
        </w:rPr>
        <w:t>40102810445370000079</w:t>
      </w:r>
      <w:r w:rsidRPr="001F65E6">
        <w:rPr>
          <w:rFonts w:ascii="Times New Roman" w:hAnsi="Times New Roman" w:cs="Times New Roman"/>
          <w:sz w:val="22"/>
          <w:szCs w:val="22"/>
        </w:rPr>
        <w:t>,</w:t>
      </w:r>
    </w:p>
    <w:p w:rsidR="00AE74F6" w:rsidRPr="003E22A2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F65E6">
        <w:rPr>
          <w:rFonts w:ascii="Times New Roman" w:hAnsi="Times New Roman" w:cs="Times New Roman"/>
          <w:sz w:val="22"/>
          <w:szCs w:val="22"/>
        </w:rPr>
        <w:t>Банк</w:t>
      </w:r>
      <w:r w:rsidRPr="003E22A2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E8426E">
        <w:rPr>
          <w:rFonts w:ascii="Times New Roman" w:hAnsi="Times New Roman" w:cs="Times New Roman"/>
          <w:sz w:val="22"/>
          <w:szCs w:val="22"/>
          <w:u w:val="single"/>
        </w:rPr>
        <w:t xml:space="preserve">Отделение- </w:t>
      </w:r>
      <w:r w:rsidR="003E22A2" w:rsidRPr="003E22A2">
        <w:rPr>
          <w:rFonts w:ascii="Times New Roman" w:hAnsi="Times New Roman" w:cs="Times New Roman"/>
          <w:sz w:val="22"/>
          <w:szCs w:val="22"/>
          <w:u w:val="single"/>
        </w:rPr>
        <w:t>НБ Р</w:t>
      </w:r>
      <w:r w:rsidR="00E8426E">
        <w:rPr>
          <w:rFonts w:ascii="Times New Roman" w:hAnsi="Times New Roman" w:cs="Times New Roman"/>
          <w:sz w:val="22"/>
          <w:szCs w:val="22"/>
          <w:u w:val="single"/>
        </w:rPr>
        <w:t xml:space="preserve">еспублика </w:t>
      </w:r>
      <w:r w:rsidR="003E22A2" w:rsidRPr="003E22A2">
        <w:rPr>
          <w:rFonts w:ascii="Times New Roman" w:hAnsi="Times New Roman" w:cs="Times New Roman"/>
          <w:sz w:val="22"/>
          <w:szCs w:val="22"/>
          <w:u w:val="single"/>
        </w:rPr>
        <w:t>Т</w:t>
      </w:r>
      <w:r w:rsidR="00E8426E">
        <w:rPr>
          <w:rFonts w:ascii="Times New Roman" w:hAnsi="Times New Roman" w:cs="Times New Roman"/>
          <w:sz w:val="22"/>
          <w:szCs w:val="22"/>
          <w:u w:val="single"/>
        </w:rPr>
        <w:t>атарстан// УФК по Республике Татарстан г. Казань</w:t>
      </w:r>
      <w:r w:rsidRPr="003E22A2">
        <w:rPr>
          <w:rFonts w:ascii="Times New Roman" w:hAnsi="Times New Roman" w:cs="Times New Roman"/>
          <w:sz w:val="22"/>
          <w:szCs w:val="22"/>
          <w:u w:val="single"/>
        </w:rPr>
        <w:t>,</w:t>
      </w:r>
    </w:p>
    <w:p w:rsidR="00AE74F6" w:rsidRPr="001F65E6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БИК _</w:t>
      </w:r>
      <w:r w:rsidR="00773FD5">
        <w:rPr>
          <w:rFonts w:ascii="Times New Roman" w:hAnsi="Times New Roman" w:cs="Times New Roman"/>
          <w:sz w:val="22"/>
          <w:szCs w:val="22"/>
          <w:u w:val="single"/>
        </w:rPr>
        <w:t>019205400</w:t>
      </w:r>
      <w:r w:rsidRPr="001F65E6">
        <w:rPr>
          <w:rFonts w:ascii="Times New Roman" w:hAnsi="Times New Roman" w:cs="Times New Roman"/>
          <w:sz w:val="22"/>
          <w:szCs w:val="22"/>
        </w:rPr>
        <w:t>.</w:t>
      </w:r>
    </w:p>
    <w:p w:rsidR="00E8426E" w:rsidRDefault="00E8426E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E74F6" w:rsidRDefault="0065243A" w:rsidP="009611D7">
      <w:pPr>
        <w:tabs>
          <w:tab w:val="left" w:pos="6405"/>
        </w:tabs>
        <w:rPr>
          <w:rFonts w:ascii="Times New Roman" w:hAnsi="Times New Roman"/>
        </w:rPr>
      </w:pPr>
      <w:r w:rsidRPr="001F65E6">
        <w:rPr>
          <w:rFonts w:ascii="Times New Roman" w:hAnsi="Times New Roman"/>
          <w:b/>
        </w:rPr>
        <w:t>Арендатор</w:t>
      </w:r>
      <w:r w:rsidRPr="001F65E6">
        <w:rPr>
          <w:rFonts w:ascii="Times New Roman" w:hAnsi="Times New Roman"/>
        </w:rPr>
        <w:t>:</w:t>
      </w:r>
    </w:p>
    <w:p w:rsidR="00AE74F6" w:rsidRPr="001F65E6" w:rsidRDefault="00AE74F6" w:rsidP="00AE74F6">
      <w:pPr>
        <w:spacing w:line="360" w:lineRule="auto"/>
        <w:jc w:val="center"/>
        <w:rPr>
          <w:rFonts w:ascii="Times New Roman" w:hAnsi="Times New Roman"/>
          <w:b/>
        </w:rPr>
      </w:pPr>
    </w:p>
    <w:p w:rsidR="00AE74F6" w:rsidRPr="001F65E6" w:rsidRDefault="00AE74F6" w:rsidP="00AE74F6">
      <w:pPr>
        <w:spacing w:line="360" w:lineRule="auto"/>
        <w:jc w:val="center"/>
        <w:rPr>
          <w:rFonts w:ascii="Times New Roman" w:hAnsi="Times New Roman"/>
        </w:rPr>
      </w:pPr>
      <w:r w:rsidRPr="001F65E6">
        <w:rPr>
          <w:rFonts w:ascii="Times New Roman" w:hAnsi="Times New Roman"/>
          <w:b/>
        </w:rPr>
        <w:t>Подписи сторон</w:t>
      </w:r>
      <w:r w:rsidRPr="001F65E6">
        <w:rPr>
          <w:rFonts w:ascii="Times New Roman" w:hAnsi="Times New Roman"/>
        </w:rPr>
        <w:t>:</w:t>
      </w:r>
    </w:p>
    <w:sectPr w:rsidR="00AE74F6" w:rsidRPr="001F65E6" w:rsidSect="00817B6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FF" w:rsidRDefault="000837FF" w:rsidP="00AE74F6">
      <w:pPr>
        <w:spacing w:after="0" w:line="240" w:lineRule="auto"/>
      </w:pPr>
      <w:r>
        <w:separator/>
      </w:r>
    </w:p>
  </w:endnote>
  <w:endnote w:type="continuationSeparator" w:id="0">
    <w:p w:rsidR="000837FF" w:rsidRDefault="000837FF" w:rsidP="00AE74F6">
      <w:pPr>
        <w:spacing w:after="0" w:line="240" w:lineRule="auto"/>
      </w:pPr>
      <w:r>
        <w:continuationSeparator/>
      </w:r>
    </w:p>
  </w:endnote>
  <w:endnote w:id="1">
    <w:p w:rsidR="00AE74F6" w:rsidRPr="00F929FC" w:rsidRDefault="00AE74F6" w:rsidP="00AE74F6">
      <w:pPr>
        <w:pStyle w:val="a3"/>
        <w:spacing w:line="360" w:lineRule="auto"/>
        <w:jc w:val="both"/>
        <w:rPr>
          <w:lang w:val="tt-RU"/>
        </w:rPr>
      </w:pPr>
    </w:p>
  </w:endnote>
  <w:endnote w:id="2"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5103"/>
      </w:tblGrid>
      <w:tr w:rsidR="00F879FB" w:rsidRPr="001F65E6" w:rsidTr="009129CB">
        <w:tc>
          <w:tcPr>
            <w:tcW w:w="5210" w:type="dxa"/>
            <w:hideMark/>
          </w:tcPr>
          <w:p w:rsidR="003E22A2" w:rsidRPr="001F65E6" w:rsidRDefault="003E22A2" w:rsidP="003E22A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65E6">
              <w:rPr>
                <w:rFonts w:ascii="Times New Roman" w:hAnsi="Times New Roman"/>
                <w:b/>
              </w:rPr>
              <w:t>Арендодатель</w:t>
            </w:r>
          </w:p>
          <w:p w:rsidR="003E22A2" w:rsidRPr="001F65E6" w:rsidRDefault="00F879FB" w:rsidP="003E22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Мингазов Артур Гаптуллович</w:t>
            </w:r>
          </w:p>
          <w:p w:rsidR="003E22A2" w:rsidRPr="001F65E6" w:rsidRDefault="003E22A2" w:rsidP="003E22A2">
            <w:pPr>
              <w:spacing w:line="360" w:lineRule="auto"/>
              <w:rPr>
                <w:rFonts w:ascii="Times New Roman" w:hAnsi="Times New Roman"/>
                <w:vertAlign w:val="superscript"/>
              </w:rPr>
            </w:pPr>
            <w:r w:rsidRPr="001F65E6">
              <w:rPr>
                <w:rFonts w:ascii="Times New Roman" w:hAnsi="Times New Roman"/>
                <w:smallCaps/>
                <w:vertAlign w:val="superscript"/>
              </w:rPr>
              <w:t>(Ф.И.О.)</w:t>
            </w:r>
          </w:p>
          <w:p w:rsidR="003E22A2" w:rsidRPr="001F65E6" w:rsidRDefault="003E22A2" w:rsidP="003E22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____________________________</w:t>
            </w:r>
          </w:p>
          <w:p w:rsidR="003E22A2" w:rsidRPr="001F65E6" w:rsidRDefault="003E22A2" w:rsidP="003E22A2">
            <w:pPr>
              <w:spacing w:line="360" w:lineRule="auto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  <w:smallCaps/>
                <w:vertAlign w:val="superscript"/>
              </w:rPr>
              <w:t>(подпись)</w:t>
            </w:r>
          </w:p>
          <w:p w:rsidR="003E22A2" w:rsidRPr="001F65E6" w:rsidRDefault="003E22A2" w:rsidP="003E22A2">
            <w:pPr>
              <w:spacing w:line="360" w:lineRule="auto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</w:rPr>
              <w:t>М.П.</w:t>
            </w:r>
          </w:p>
        </w:tc>
        <w:tc>
          <w:tcPr>
            <w:tcW w:w="5211" w:type="dxa"/>
            <w:hideMark/>
          </w:tcPr>
          <w:p w:rsidR="00817B64" w:rsidRPr="00BE44BA" w:rsidRDefault="00817B64" w:rsidP="00817B64">
            <w:pPr>
              <w:spacing w:line="360" w:lineRule="auto"/>
              <w:jc w:val="both"/>
              <w:rPr>
                <w:b/>
              </w:rPr>
            </w:pPr>
            <w:r w:rsidRPr="00BE44BA">
              <w:rPr>
                <w:b/>
              </w:rPr>
              <w:t>Арендатор</w:t>
            </w:r>
          </w:p>
          <w:p w:rsidR="003E22A2" w:rsidRPr="001F65E6" w:rsidRDefault="009611D7" w:rsidP="009129CB">
            <w:pPr>
              <w:spacing w:line="360" w:lineRule="auto"/>
              <w:ind w:right="-3762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softHyphen/>
            </w:r>
            <w:r>
              <w:rPr>
                <w:rFonts w:ascii="Times New Roman" w:hAnsi="Times New Roman"/>
                <w:u w:val="single"/>
              </w:rPr>
              <w:softHyphen/>
            </w:r>
          </w:p>
          <w:p w:rsidR="003E22A2" w:rsidRPr="001F65E6" w:rsidRDefault="003E22A2" w:rsidP="009129CB">
            <w:pPr>
              <w:spacing w:line="360" w:lineRule="auto"/>
              <w:ind w:firstLine="709"/>
              <w:rPr>
                <w:rFonts w:ascii="Times New Roman" w:hAnsi="Times New Roman"/>
                <w:vertAlign w:val="superscript"/>
              </w:rPr>
            </w:pPr>
            <w:r w:rsidRPr="001F65E6">
              <w:rPr>
                <w:rFonts w:ascii="Times New Roman" w:hAnsi="Times New Roman"/>
                <w:smallCaps/>
                <w:vertAlign w:val="superscript"/>
              </w:rPr>
              <w:t>(Ф.И.О.)</w:t>
            </w:r>
          </w:p>
          <w:p w:rsidR="003E22A2" w:rsidRPr="001F65E6" w:rsidRDefault="003E22A2" w:rsidP="009129CB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</w:rPr>
              <w:t>___________________________________</w:t>
            </w:r>
          </w:p>
          <w:p w:rsidR="003E22A2" w:rsidRPr="001F65E6" w:rsidRDefault="003E22A2" w:rsidP="009129CB">
            <w:pPr>
              <w:spacing w:line="360" w:lineRule="auto"/>
              <w:ind w:firstLine="709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  <w:smallCaps/>
                <w:vertAlign w:val="superscript"/>
              </w:rPr>
              <w:t>(подпись)</w:t>
            </w:r>
          </w:p>
          <w:p w:rsidR="003E22A2" w:rsidRPr="001F65E6" w:rsidRDefault="003E22A2" w:rsidP="009129CB">
            <w:pPr>
              <w:spacing w:line="360" w:lineRule="auto"/>
              <w:ind w:firstLine="709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</w:rPr>
              <w:t>М.П.</w:t>
            </w:r>
          </w:p>
        </w:tc>
      </w:tr>
    </w:tbl>
    <w:p w:rsidR="007F4CA0" w:rsidRDefault="007F4CA0" w:rsidP="007F4CA0">
      <w:pPr>
        <w:pStyle w:val="a3"/>
        <w:spacing w:line="360" w:lineRule="auto"/>
        <w:jc w:val="both"/>
      </w:pPr>
    </w:p>
    <w:p w:rsidR="00817B64" w:rsidRDefault="00817B64" w:rsidP="007F4CA0">
      <w:pPr>
        <w:pStyle w:val="a3"/>
        <w:spacing w:line="360" w:lineRule="auto"/>
        <w:jc w:val="both"/>
      </w:pPr>
    </w:p>
    <w:p w:rsidR="00817B64" w:rsidRDefault="00817B64" w:rsidP="007F4CA0">
      <w:pPr>
        <w:pStyle w:val="a3"/>
        <w:spacing w:line="360" w:lineRule="auto"/>
        <w:jc w:val="both"/>
      </w:pPr>
    </w:p>
    <w:p w:rsidR="00817B64" w:rsidRDefault="00817B64" w:rsidP="007F4CA0">
      <w:pPr>
        <w:pStyle w:val="a3"/>
        <w:spacing w:line="360" w:lineRule="auto"/>
        <w:jc w:val="both"/>
      </w:pPr>
    </w:p>
    <w:p w:rsidR="00817B64" w:rsidRDefault="00817B64" w:rsidP="007F4CA0">
      <w:pPr>
        <w:pStyle w:val="a3"/>
        <w:spacing w:line="360" w:lineRule="auto"/>
        <w:jc w:val="both"/>
      </w:pPr>
    </w:p>
    <w:p w:rsidR="00817B64" w:rsidRDefault="00817B64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p w:rsidR="001F2E55" w:rsidRDefault="001F2E55" w:rsidP="007F4CA0">
      <w:pPr>
        <w:pStyle w:val="a3"/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F4CA0" w:rsidRPr="001F65E6" w:rsidTr="00A71CAF">
        <w:tc>
          <w:tcPr>
            <w:tcW w:w="4785" w:type="dxa"/>
            <w:hideMark/>
          </w:tcPr>
          <w:p w:rsidR="007F4CA0" w:rsidRPr="001F65E6" w:rsidRDefault="007F4CA0" w:rsidP="00A71CAF">
            <w:pPr>
              <w:spacing w:line="36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786" w:type="dxa"/>
            <w:hideMark/>
          </w:tcPr>
          <w:p w:rsidR="007F4CA0" w:rsidRPr="001F65E6" w:rsidRDefault="007F4CA0" w:rsidP="00A71CAF">
            <w:pPr>
              <w:spacing w:line="36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:rsidR="007F4CA0" w:rsidRDefault="007F4CA0" w:rsidP="007F4CA0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</w:t>
      </w:r>
    </w:p>
    <w:p w:rsidR="007F4CA0" w:rsidRDefault="007F4CA0" w:rsidP="007F4CA0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ПРИЕМА-ПЕРЕДАЧИ ДВИЖИМОГО ИМУЩЕСТВА АРЕНДАТОРУ</w:t>
      </w:r>
    </w:p>
    <w:p w:rsidR="007F4CA0" w:rsidRDefault="007F4CA0" w:rsidP="007F4CA0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F4CA0" w:rsidRDefault="007F4CA0" w:rsidP="007F4CA0">
      <w:pPr>
        <w:spacing w:line="276" w:lineRule="auto"/>
        <w:ind w:firstLine="284"/>
        <w:jc w:val="both"/>
      </w:pPr>
      <w:r>
        <w:t xml:space="preserve">г. Казань  </w:t>
      </w:r>
      <w:r>
        <w:tab/>
      </w:r>
      <w:r>
        <w:tab/>
      </w:r>
      <w:r>
        <w:tab/>
        <w:t xml:space="preserve">                                                                  « </w:t>
      </w:r>
      <w:r w:rsidR="0018734B">
        <w:t>01</w:t>
      </w:r>
      <w:r>
        <w:t>»</w:t>
      </w:r>
      <w:r w:rsidR="0018734B">
        <w:t xml:space="preserve"> 09.</w:t>
      </w:r>
      <w:r>
        <w:t xml:space="preserve"> </w:t>
      </w:r>
      <w:r>
        <w:rPr>
          <w:u w:val="single"/>
        </w:rPr>
        <w:t>202</w:t>
      </w:r>
      <w:r w:rsidR="00084C9B">
        <w:rPr>
          <w:u w:val="single"/>
        </w:rPr>
        <w:t>4</w:t>
      </w:r>
      <w:r>
        <w:t xml:space="preserve">г. </w:t>
      </w:r>
    </w:p>
    <w:p w:rsidR="007F4CA0" w:rsidRDefault="007F4CA0" w:rsidP="007F4CA0">
      <w:pPr>
        <w:spacing w:line="276" w:lineRule="auto"/>
        <w:jc w:val="both"/>
      </w:pPr>
    </w:p>
    <w:p w:rsidR="007F4CA0" w:rsidRPr="006025FC" w:rsidRDefault="007F4CA0" w:rsidP="007F4CA0">
      <w:pPr>
        <w:keepLines/>
        <w:spacing w:line="360" w:lineRule="auto"/>
        <w:ind w:firstLine="284"/>
        <w:jc w:val="both"/>
        <w:rPr>
          <w:rFonts w:ascii="Times New Roman" w:hAnsi="Times New Roman"/>
          <w:snapToGrid w:val="0"/>
        </w:rPr>
      </w:pPr>
      <w:r w:rsidRPr="006025FC">
        <w:rPr>
          <w:rFonts w:ascii="Times New Roman" w:hAnsi="Times New Roman"/>
          <w:b/>
        </w:rPr>
        <w:t>Муниципальное бюджетное учреждение культуры г.</w:t>
      </w:r>
      <w:r w:rsidR="001A5E61">
        <w:rPr>
          <w:rFonts w:ascii="Times New Roman" w:hAnsi="Times New Roman"/>
          <w:b/>
        </w:rPr>
        <w:t xml:space="preserve"> </w:t>
      </w:r>
      <w:r w:rsidRPr="006025FC">
        <w:rPr>
          <w:rFonts w:ascii="Times New Roman" w:hAnsi="Times New Roman"/>
          <w:b/>
        </w:rPr>
        <w:t>Казани «Культурный центр «Сайдаш»»,</w:t>
      </w:r>
      <w:r w:rsidR="001A5E61">
        <w:rPr>
          <w:rFonts w:ascii="Times New Roman" w:hAnsi="Times New Roman"/>
          <w:b/>
        </w:rPr>
        <w:t xml:space="preserve"> </w:t>
      </w:r>
      <w:r w:rsidRPr="006025FC">
        <w:rPr>
          <w:rFonts w:ascii="Times New Roman" w:hAnsi="Times New Roman"/>
          <w:spacing w:val="-3"/>
        </w:rPr>
        <w:t xml:space="preserve">именуемое в дальнейшем «Арендодатель», в лице Директора Мингазова Артура Гаптулловича, действующего на основании Устава </w:t>
      </w:r>
      <w:r w:rsidRPr="006025FC">
        <w:rPr>
          <w:rFonts w:ascii="Times New Roman" w:hAnsi="Times New Roman"/>
        </w:rPr>
        <w:t>с одной стороны, и</w:t>
      </w:r>
      <w:r w:rsidR="00084C9B">
        <w:rPr>
          <w:rFonts w:ascii="Times New Roman" w:hAnsi="Times New Roman"/>
        </w:rPr>
        <w:t xml:space="preserve"> </w:t>
      </w:r>
      <w:r w:rsidR="001F2E55">
        <w:rPr>
          <w:rFonts w:ascii="Times New Roman" w:hAnsi="Times New Roman"/>
        </w:rPr>
        <w:t xml:space="preserve">                  </w:t>
      </w:r>
      <w:r w:rsidRPr="006025FC">
        <w:rPr>
          <w:rFonts w:ascii="Times New Roman" w:hAnsi="Times New Roman"/>
          <w:spacing w:val="-3"/>
        </w:rPr>
        <w:t>именуемое(-ый)</w:t>
      </w:r>
      <w:r w:rsidR="001A5E61">
        <w:rPr>
          <w:rFonts w:ascii="Times New Roman" w:hAnsi="Times New Roman"/>
          <w:spacing w:val="-3"/>
        </w:rPr>
        <w:t xml:space="preserve"> </w:t>
      </w:r>
      <w:r w:rsidRPr="006025FC">
        <w:rPr>
          <w:rFonts w:ascii="Times New Roman" w:hAnsi="Times New Roman"/>
          <w:spacing w:val="-3"/>
        </w:rPr>
        <w:t xml:space="preserve">в дальнейшем </w:t>
      </w:r>
      <w:r w:rsidRPr="006025FC">
        <w:rPr>
          <w:rFonts w:ascii="Times New Roman" w:hAnsi="Times New Roman"/>
        </w:rPr>
        <w:t>«Арендатор», действующего на основании</w:t>
      </w:r>
      <w:r w:rsidR="00084C9B">
        <w:rPr>
          <w:rFonts w:ascii="Times New Roman" w:hAnsi="Times New Roman"/>
        </w:rPr>
        <w:t xml:space="preserve"> </w:t>
      </w:r>
      <w:r w:rsidR="001F2E55">
        <w:rPr>
          <w:rFonts w:ascii="Times New Roman" w:hAnsi="Times New Roman"/>
          <w:u w:val="single"/>
          <w:shd w:val="clear" w:color="auto" w:fill="FFFFFF"/>
        </w:rPr>
        <w:t>_________</w:t>
      </w:r>
      <w:r w:rsidRPr="006025FC">
        <w:rPr>
          <w:rFonts w:ascii="Times New Roman" w:hAnsi="Times New Roman"/>
        </w:rPr>
        <w:t xml:space="preserve">, с другой стороны, </w:t>
      </w:r>
      <w:r w:rsidRPr="006025FC">
        <w:rPr>
          <w:rFonts w:ascii="Times New Roman" w:hAnsi="Times New Roman"/>
          <w:snapToGrid w:val="0"/>
        </w:rPr>
        <w:t>составили настоящий передаточный акт о нижеследующем:</w:t>
      </w:r>
    </w:p>
    <w:p w:rsidR="007F4CA0" w:rsidRPr="00E25A77" w:rsidRDefault="007F4CA0" w:rsidP="007F4C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25A77">
        <w:rPr>
          <w:rFonts w:ascii="Times New Roman" w:hAnsi="Times New Roman" w:cs="Times New Roman"/>
          <w:snapToGrid w:val="0"/>
          <w:sz w:val="22"/>
          <w:szCs w:val="22"/>
        </w:rPr>
        <w:t>1. В соответствии с договором аренды №</w:t>
      </w:r>
      <w:r w:rsidR="00C65171">
        <w:rPr>
          <w:rFonts w:ascii="Times New Roman" w:hAnsi="Times New Roman" w:cs="Times New Roman"/>
          <w:snapToGrid w:val="0"/>
          <w:sz w:val="22"/>
          <w:szCs w:val="22"/>
        </w:rPr>
        <w:t>1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 xml:space="preserve"> от «</w:t>
      </w:r>
      <w:r w:rsidR="0018734B">
        <w:rPr>
          <w:rFonts w:ascii="Times New Roman" w:hAnsi="Times New Roman" w:cs="Times New Roman"/>
          <w:snapToGrid w:val="0"/>
          <w:sz w:val="22"/>
          <w:szCs w:val="22"/>
        </w:rPr>
        <w:t>01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>»</w:t>
      </w:r>
      <w:r w:rsidR="0018734B">
        <w:rPr>
          <w:rFonts w:ascii="Times New Roman" w:hAnsi="Times New Roman" w:cs="Times New Roman"/>
          <w:snapToGrid w:val="0"/>
          <w:sz w:val="22"/>
          <w:szCs w:val="22"/>
        </w:rPr>
        <w:t xml:space="preserve"> 09. 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napToGrid w:val="0"/>
          <w:sz w:val="22"/>
          <w:szCs w:val="22"/>
          <w:u w:val="single"/>
        </w:rPr>
        <w:t>202</w:t>
      </w:r>
      <w:r w:rsidR="00084C9B">
        <w:rPr>
          <w:rFonts w:ascii="Times New Roman" w:hAnsi="Times New Roman" w:cs="Times New Roman"/>
          <w:snapToGrid w:val="0"/>
          <w:sz w:val="22"/>
          <w:szCs w:val="22"/>
          <w:u w:val="single"/>
        </w:rPr>
        <w:t>4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 xml:space="preserve">г. г. (далее - Договор) Арендодатель передает </w:t>
      </w:r>
      <w:r w:rsidRPr="00E25A77">
        <w:rPr>
          <w:rFonts w:ascii="Times New Roman" w:hAnsi="Times New Roman" w:cs="Times New Roman"/>
          <w:sz w:val="22"/>
          <w:szCs w:val="22"/>
        </w:rPr>
        <w:t>нежилое помещение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>, указанное в п.2, а Арендатор принимает данное нежилое помещение.</w:t>
      </w:r>
    </w:p>
    <w:p w:rsidR="007F4CA0" w:rsidRPr="00E25A77" w:rsidRDefault="007F4CA0" w:rsidP="007F4CA0">
      <w:pPr>
        <w:keepLines/>
        <w:spacing w:line="360" w:lineRule="auto"/>
        <w:jc w:val="both"/>
        <w:rPr>
          <w:rFonts w:ascii="Times New Roman" w:hAnsi="Times New Roman"/>
          <w:snapToGrid w:val="0"/>
        </w:rPr>
      </w:pPr>
      <w:r w:rsidRPr="00E25A77">
        <w:rPr>
          <w:rFonts w:ascii="Times New Roman" w:hAnsi="Times New Roman"/>
          <w:snapToGrid w:val="0"/>
        </w:rPr>
        <w:t>2. По настоящему Акту Арендатору передается следующие нежилые помещения:</w:t>
      </w:r>
    </w:p>
    <w:p w:rsidR="007F4CA0" w:rsidRPr="00E25A77" w:rsidRDefault="007F4CA0" w:rsidP="007F4CA0">
      <w:pPr>
        <w:keepLines/>
        <w:spacing w:line="360" w:lineRule="auto"/>
        <w:jc w:val="both"/>
        <w:rPr>
          <w:rFonts w:ascii="Times New Roman" w:hAnsi="Times New Roman"/>
          <w:snapToGrid w:val="0"/>
        </w:rPr>
      </w:pPr>
      <w:r w:rsidRPr="00E25A77">
        <w:rPr>
          <w:rFonts w:ascii="Times New Roman" w:hAnsi="Times New Roman"/>
          <w:snapToGrid w:val="0"/>
        </w:rPr>
        <w:t xml:space="preserve">2.1 общей площадью </w:t>
      </w:r>
      <w:r>
        <w:rPr>
          <w:rFonts w:ascii="Times New Roman" w:hAnsi="Times New Roman"/>
          <w:snapToGrid w:val="0"/>
        </w:rPr>
        <w:t>16,0</w:t>
      </w:r>
      <w:r w:rsidRPr="00E25A77">
        <w:rPr>
          <w:rFonts w:ascii="Times New Roman" w:hAnsi="Times New Roman"/>
          <w:snapToGrid w:val="0"/>
        </w:rPr>
        <w:t>кв.м., на 1 этаже здания, место нахождения 420061, РТ, г.</w:t>
      </w:r>
      <w:r w:rsidR="001A5E61">
        <w:rPr>
          <w:rFonts w:ascii="Times New Roman" w:hAnsi="Times New Roman"/>
          <w:snapToGrid w:val="0"/>
        </w:rPr>
        <w:t xml:space="preserve"> </w:t>
      </w:r>
      <w:r w:rsidRPr="00E25A77">
        <w:rPr>
          <w:rFonts w:ascii="Times New Roman" w:hAnsi="Times New Roman"/>
          <w:snapToGrid w:val="0"/>
        </w:rPr>
        <w:t>Казань, ул. Н.</w:t>
      </w:r>
      <w:r w:rsidR="001A5E61">
        <w:rPr>
          <w:rFonts w:ascii="Times New Roman" w:hAnsi="Times New Roman"/>
          <w:snapToGrid w:val="0"/>
        </w:rPr>
        <w:t xml:space="preserve"> </w:t>
      </w:r>
      <w:r w:rsidRPr="00E25A77">
        <w:rPr>
          <w:rFonts w:ascii="Times New Roman" w:hAnsi="Times New Roman"/>
          <w:snapToGrid w:val="0"/>
        </w:rPr>
        <w:t>Ершова,</w:t>
      </w:r>
      <w:r w:rsidR="001A5E61">
        <w:rPr>
          <w:rFonts w:ascii="Times New Roman" w:hAnsi="Times New Roman"/>
          <w:snapToGrid w:val="0"/>
        </w:rPr>
        <w:t xml:space="preserve"> </w:t>
      </w:r>
      <w:r w:rsidRPr="00E25A77">
        <w:rPr>
          <w:rFonts w:ascii="Times New Roman" w:hAnsi="Times New Roman"/>
          <w:snapToGrid w:val="0"/>
        </w:rPr>
        <w:t>д,57А</w:t>
      </w:r>
    </w:p>
    <w:p w:rsidR="007F4CA0" w:rsidRPr="00E25A77" w:rsidRDefault="007F4CA0" w:rsidP="007F4CA0">
      <w:pPr>
        <w:keepLines/>
        <w:spacing w:line="360" w:lineRule="auto"/>
        <w:jc w:val="both"/>
        <w:rPr>
          <w:rFonts w:ascii="Times New Roman" w:hAnsi="Times New Roman"/>
          <w:snapToGrid w:val="0"/>
        </w:rPr>
      </w:pPr>
      <w:r w:rsidRPr="00E25A77">
        <w:rPr>
          <w:rFonts w:ascii="Times New Roman" w:hAnsi="Times New Roman"/>
          <w:snapToGrid w:val="0"/>
        </w:rPr>
        <w:t>3. Нежилые помещения находятся в надлежащем к использованию состоянии.</w:t>
      </w:r>
    </w:p>
    <w:p w:rsidR="007F4CA0" w:rsidRPr="00E25A77" w:rsidRDefault="007F4CA0" w:rsidP="007F4CA0">
      <w:pPr>
        <w:keepLines/>
        <w:spacing w:line="360" w:lineRule="auto"/>
        <w:jc w:val="both"/>
        <w:rPr>
          <w:rFonts w:ascii="Times New Roman" w:hAnsi="Times New Roman"/>
          <w:snapToGrid w:val="0"/>
        </w:rPr>
      </w:pPr>
    </w:p>
    <w:p w:rsidR="007F4CA0" w:rsidRPr="00E25A77" w:rsidRDefault="007F4CA0" w:rsidP="007F4CA0">
      <w:pPr>
        <w:keepLines/>
        <w:spacing w:line="360" w:lineRule="auto"/>
        <w:ind w:firstLine="284"/>
        <w:jc w:val="both"/>
        <w:rPr>
          <w:rFonts w:ascii="Times New Roman" w:hAnsi="Times New Roman"/>
          <w:snapToGrid w:val="0"/>
        </w:rPr>
      </w:pPr>
      <w:r w:rsidRPr="00E25A77">
        <w:rPr>
          <w:rFonts w:ascii="Times New Roman" w:hAnsi="Times New Roman"/>
          <w:snapToGrid w:val="0"/>
        </w:rPr>
        <w:t>Настоящий Акт составлен в 2 экземплярах, один из которых передается Арендодателю, второй - Арендатору.</w:t>
      </w:r>
    </w:p>
    <w:p w:rsidR="007F4CA0" w:rsidRPr="00E25A77" w:rsidRDefault="007F4CA0" w:rsidP="007F4CA0">
      <w:pPr>
        <w:pStyle w:val="Style6"/>
        <w:widowControl/>
        <w:spacing w:line="360" w:lineRule="auto"/>
        <w:ind w:firstLine="567"/>
        <w:rPr>
          <w:rStyle w:val="FontStyle19"/>
          <w:sz w:val="22"/>
          <w:szCs w:val="22"/>
        </w:rPr>
      </w:pPr>
    </w:p>
    <w:p w:rsidR="007F4CA0" w:rsidRPr="00E25A77" w:rsidRDefault="007F4CA0" w:rsidP="007F4CA0">
      <w:pPr>
        <w:pStyle w:val="Style6"/>
        <w:widowControl/>
        <w:spacing w:line="360" w:lineRule="auto"/>
        <w:ind w:firstLine="567"/>
        <w:rPr>
          <w:rStyle w:val="FontStyle19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4"/>
        <w:gridCol w:w="5048"/>
      </w:tblGrid>
      <w:tr w:rsidR="007F4CA0" w:rsidRPr="00E25A77" w:rsidTr="00A71CAF">
        <w:tc>
          <w:tcPr>
            <w:tcW w:w="5210" w:type="dxa"/>
          </w:tcPr>
          <w:p w:rsidR="007F4CA0" w:rsidRPr="00E25A77" w:rsidRDefault="007F4CA0" w:rsidP="00A71CAF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7F4CA0" w:rsidRPr="00E25A77" w:rsidRDefault="007F4CA0" w:rsidP="00A71CAF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25A77">
              <w:rPr>
                <w:rFonts w:ascii="Times New Roman" w:hAnsi="Times New Roman"/>
                <w:b/>
              </w:rPr>
              <w:t>Арендодатель</w:t>
            </w:r>
          </w:p>
          <w:p w:rsidR="007F4CA0" w:rsidRPr="00E25A77" w:rsidRDefault="007F4CA0" w:rsidP="00A71CA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25FC">
              <w:rPr>
                <w:rFonts w:ascii="Times New Roman" w:hAnsi="Times New Roman"/>
                <w:b/>
                <w:u w:val="single"/>
              </w:rPr>
              <w:t>Мингазов Артур Гаптуллович</w:t>
            </w:r>
            <w:r w:rsidRPr="00E25A77">
              <w:rPr>
                <w:rFonts w:ascii="Times New Roman" w:hAnsi="Times New Roman"/>
              </w:rPr>
              <w:t>__</w:t>
            </w:r>
          </w:p>
          <w:p w:rsidR="007F4CA0" w:rsidRPr="00E25A77" w:rsidRDefault="007F4CA0" w:rsidP="00A71CAF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E25A77">
              <w:rPr>
                <w:rFonts w:ascii="Times New Roman" w:hAnsi="Times New Roman"/>
                <w:smallCaps/>
                <w:vertAlign w:val="superscript"/>
              </w:rPr>
              <w:t>(Ф.И.О.)</w:t>
            </w:r>
          </w:p>
          <w:p w:rsidR="007F4CA0" w:rsidRPr="00E25A77" w:rsidRDefault="007F4CA0" w:rsidP="00A71CA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</w:rPr>
              <w:t>_______________________________</w:t>
            </w:r>
          </w:p>
          <w:p w:rsidR="007F4CA0" w:rsidRPr="00E25A77" w:rsidRDefault="007F4CA0" w:rsidP="00A71CA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  <w:smallCaps/>
                <w:vertAlign w:val="superscript"/>
              </w:rPr>
              <w:t>(подпись)</w:t>
            </w:r>
          </w:p>
          <w:p w:rsidR="007F4CA0" w:rsidRPr="00E25A77" w:rsidRDefault="007F4CA0" w:rsidP="00A71CA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</w:rPr>
              <w:t>М.П.</w:t>
            </w:r>
          </w:p>
        </w:tc>
        <w:tc>
          <w:tcPr>
            <w:tcW w:w="5211" w:type="dxa"/>
          </w:tcPr>
          <w:p w:rsidR="007F4CA0" w:rsidRPr="00E25A77" w:rsidRDefault="007F4CA0" w:rsidP="00A71CA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  <w:p w:rsidR="007F4CA0" w:rsidRPr="00E25A77" w:rsidRDefault="007F4CA0" w:rsidP="00A71CA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25A77">
              <w:rPr>
                <w:rFonts w:ascii="Times New Roman" w:hAnsi="Times New Roman"/>
                <w:b/>
              </w:rPr>
              <w:t>Арендатор</w:t>
            </w:r>
          </w:p>
          <w:p w:rsidR="001F2E55" w:rsidRDefault="001F2E55" w:rsidP="00A71CA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mallCaps/>
                <w:vertAlign w:val="superscript"/>
              </w:rPr>
            </w:pPr>
          </w:p>
          <w:p w:rsidR="007F4CA0" w:rsidRPr="00E25A77" w:rsidRDefault="007F4CA0" w:rsidP="00A71CAF">
            <w:pPr>
              <w:spacing w:line="360" w:lineRule="auto"/>
              <w:ind w:firstLine="709"/>
              <w:jc w:val="both"/>
              <w:rPr>
                <w:rFonts w:ascii="Times New Roman" w:hAnsi="Times New Roman"/>
                <w:vertAlign w:val="superscript"/>
              </w:rPr>
            </w:pPr>
            <w:r w:rsidRPr="00E25A77">
              <w:rPr>
                <w:rFonts w:ascii="Times New Roman" w:hAnsi="Times New Roman"/>
                <w:smallCaps/>
                <w:vertAlign w:val="superscript"/>
              </w:rPr>
              <w:t>(Ф.И.О.)</w:t>
            </w:r>
          </w:p>
          <w:p w:rsidR="007F4CA0" w:rsidRPr="00E25A77" w:rsidRDefault="007F4CA0" w:rsidP="00A71CAF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</w:rPr>
              <w:t>________________________________</w:t>
            </w:r>
          </w:p>
          <w:p w:rsidR="007F4CA0" w:rsidRPr="00E25A77" w:rsidRDefault="007F4CA0" w:rsidP="00A71CAF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  <w:smallCaps/>
                <w:vertAlign w:val="superscript"/>
              </w:rPr>
              <w:t>(подпись)</w:t>
            </w:r>
          </w:p>
          <w:p w:rsidR="007F4CA0" w:rsidRPr="00E25A77" w:rsidRDefault="007F4CA0" w:rsidP="00A71CAF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</w:rPr>
              <w:t>М.П.</w:t>
            </w:r>
          </w:p>
        </w:tc>
      </w:tr>
    </w:tbl>
    <w:p w:rsidR="007F4CA0" w:rsidRDefault="007F4CA0" w:rsidP="00AE74F6">
      <w:pPr>
        <w:pStyle w:val="a3"/>
        <w:spacing w:line="360" w:lineRule="auto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FF" w:rsidRDefault="000837FF" w:rsidP="00AE74F6">
      <w:pPr>
        <w:spacing w:after="0" w:line="240" w:lineRule="auto"/>
      </w:pPr>
      <w:r>
        <w:separator/>
      </w:r>
    </w:p>
  </w:footnote>
  <w:footnote w:type="continuationSeparator" w:id="0">
    <w:p w:rsidR="000837FF" w:rsidRDefault="000837FF" w:rsidP="00AE7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F6"/>
    <w:rsid w:val="0000533B"/>
    <w:rsid w:val="0004523D"/>
    <w:rsid w:val="000458B6"/>
    <w:rsid w:val="000549A3"/>
    <w:rsid w:val="00061358"/>
    <w:rsid w:val="00061914"/>
    <w:rsid w:val="000637B0"/>
    <w:rsid w:val="000837FF"/>
    <w:rsid w:val="00084C9B"/>
    <w:rsid w:val="000870C6"/>
    <w:rsid w:val="000B53B6"/>
    <w:rsid w:val="000D57D6"/>
    <w:rsid w:val="000E5055"/>
    <w:rsid w:val="000E7A46"/>
    <w:rsid w:val="000F234E"/>
    <w:rsid w:val="000F53C7"/>
    <w:rsid w:val="001249AF"/>
    <w:rsid w:val="00156302"/>
    <w:rsid w:val="00163175"/>
    <w:rsid w:val="00176A82"/>
    <w:rsid w:val="0018734B"/>
    <w:rsid w:val="0019430A"/>
    <w:rsid w:val="001A5E61"/>
    <w:rsid w:val="001B003D"/>
    <w:rsid w:val="001D7CF3"/>
    <w:rsid w:val="001E05AD"/>
    <w:rsid w:val="001E205C"/>
    <w:rsid w:val="001E32AA"/>
    <w:rsid w:val="001E4AE1"/>
    <w:rsid w:val="001E7850"/>
    <w:rsid w:val="001F12C7"/>
    <w:rsid w:val="001F2E55"/>
    <w:rsid w:val="001F65E6"/>
    <w:rsid w:val="00202BF6"/>
    <w:rsid w:val="002041BA"/>
    <w:rsid w:val="00206523"/>
    <w:rsid w:val="002102CD"/>
    <w:rsid w:val="002224CE"/>
    <w:rsid w:val="002419AE"/>
    <w:rsid w:val="002873FF"/>
    <w:rsid w:val="002930F4"/>
    <w:rsid w:val="00293B3D"/>
    <w:rsid w:val="002A73F1"/>
    <w:rsid w:val="002B3CA4"/>
    <w:rsid w:val="002C6081"/>
    <w:rsid w:val="002F03A8"/>
    <w:rsid w:val="002F77EB"/>
    <w:rsid w:val="00305F57"/>
    <w:rsid w:val="00315B45"/>
    <w:rsid w:val="003160CF"/>
    <w:rsid w:val="00326405"/>
    <w:rsid w:val="00337AB1"/>
    <w:rsid w:val="00340BF5"/>
    <w:rsid w:val="00361642"/>
    <w:rsid w:val="0036216D"/>
    <w:rsid w:val="003B1627"/>
    <w:rsid w:val="003B3BD4"/>
    <w:rsid w:val="003C6A89"/>
    <w:rsid w:val="003C7B65"/>
    <w:rsid w:val="003D661A"/>
    <w:rsid w:val="003E22A2"/>
    <w:rsid w:val="003F21EE"/>
    <w:rsid w:val="003F7654"/>
    <w:rsid w:val="00413DDE"/>
    <w:rsid w:val="004217A5"/>
    <w:rsid w:val="00422197"/>
    <w:rsid w:val="00425CCC"/>
    <w:rsid w:val="00437095"/>
    <w:rsid w:val="004509B2"/>
    <w:rsid w:val="00454B6F"/>
    <w:rsid w:val="00461A2B"/>
    <w:rsid w:val="00462965"/>
    <w:rsid w:val="004676A2"/>
    <w:rsid w:val="00473B14"/>
    <w:rsid w:val="00484651"/>
    <w:rsid w:val="004C5F9C"/>
    <w:rsid w:val="004D507A"/>
    <w:rsid w:val="004D56EB"/>
    <w:rsid w:val="004D7F51"/>
    <w:rsid w:val="004E03D5"/>
    <w:rsid w:val="004E222E"/>
    <w:rsid w:val="004E411A"/>
    <w:rsid w:val="005005E8"/>
    <w:rsid w:val="0051646F"/>
    <w:rsid w:val="00517119"/>
    <w:rsid w:val="005215F2"/>
    <w:rsid w:val="005221A1"/>
    <w:rsid w:val="00525F5F"/>
    <w:rsid w:val="00530CC9"/>
    <w:rsid w:val="00557E69"/>
    <w:rsid w:val="00572B2B"/>
    <w:rsid w:val="005877E6"/>
    <w:rsid w:val="005C490E"/>
    <w:rsid w:val="005E29AF"/>
    <w:rsid w:val="005E3D4E"/>
    <w:rsid w:val="005F07E0"/>
    <w:rsid w:val="005F446A"/>
    <w:rsid w:val="005F5EB2"/>
    <w:rsid w:val="006009CF"/>
    <w:rsid w:val="006011B3"/>
    <w:rsid w:val="006051F5"/>
    <w:rsid w:val="00613E8E"/>
    <w:rsid w:val="00617846"/>
    <w:rsid w:val="00621482"/>
    <w:rsid w:val="00644760"/>
    <w:rsid w:val="0065243A"/>
    <w:rsid w:val="006A7641"/>
    <w:rsid w:val="006D029F"/>
    <w:rsid w:val="006D196E"/>
    <w:rsid w:val="006D2950"/>
    <w:rsid w:val="006D405D"/>
    <w:rsid w:val="006D7320"/>
    <w:rsid w:val="006D7D9D"/>
    <w:rsid w:val="006F469D"/>
    <w:rsid w:val="007143C8"/>
    <w:rsid w:val="00733C40"/>
    <w:rsid w:val="0074201B"/>
    <w:rsid w:val="0075088E"/>
    <w:rsid w:val="00773FD5"/>
    <w:rsid w:val="00774069"/>
    <w:rsid w:val="00796945"/>
    <w:rsid w:val="007A07A5"/>
    <w:rsid w:val="007B037F"/>
    <w:rsid w:val="007B5FF4"/>
    <w:rsid w:val="007D6EE1"/>
    <w:rsid w:val="007E33A5"/>
    <w:rsid w:val="007E3DB3"/>
    <w:rsid w:val="007F4CA0"/>
    <w:rsid w:val="007F50D6"/>
    <w:rsid w:val="008052D6"/>
    <w:rsid w:val="00817B64"/>
    <w:rsid w:val="0082576D"/>
    <w:rsid w:val="00826467"/>
    <w:rsid w:val="00862EFA"/>
    <w:rsid w:val="00873A0E"/>
    <w:rsid w:val="00874B90"/>
    <w:rsid w:val="008766DA"/>
    <w:rsid w:val="00896511"/>
    <w:rsid w:val="008A2C74"/>
    <w:rsid w:val="008B0A02"/>
    <w:rsid w:val="008B19F7"/>
    <w:rsid w:val="008C0CF6"/>
    <w:rsid w:val="008D6D40"/>
    <w:rsid w:val="008E2C22"/>
    <w:rsid w:val="00903273"/>
    <w:rsid w:val="00907029"/>
    <w:rsid w:val="009101AD"/>
    <w:rsid w:val="009300A3"/>
    <w:rsid w:val="00940779"/>
    <w:rsid w:val="009442A6"/>
    <w:rsid w:val="00944D64"/>
    <w:rsid w:val="009454C0"/>
    <w:rsid w:val="009611D7"/>
    <w:rsid w:val="00981C43"/>
    <w:rsid w:val="009A1FAA"/>
    <w:rsid w:val="009A4BBC"/>
    <w:rsid w:val="009B6401"/>
    <w:rsid w:val="009E40D2"/>
    <w:rsid w:val="009E5874"/>
    <w:rsid w:val="009F4788"/>
    <w:rsid w:val="00A02E69"/>
    <w:rsid w:val="00A03D9C"/>
    <w:rsid w:val="00A06D3E"/>
    <w:rsid w:val="00A113E9"/>
    <w:rsid w:val="00A115B7"/>
    <w:rsid w:val="00A11815"/>
    <w:rsid w:val="00A139C9"/>
    <w:rsid w:val="00A226EA"/>
    <w:rsid w:val="00A24316"/>
    <w:rsid w:val="00A63374"/>
    <w:rsid w:val="00A70C26"/>
    <w:rsid w:val="00A82CF7"/>
    <w:rsid w:val="00AB0F28"/>
    <w:rsid w:val="00AC78D0"/>
    <w:rsid w:val="00AD6CE8"/>
    <w:rsid w:val="00AE74F6"/>
    <w:rsid w:val="00AF4476"/>
    <w:rsid w:val="00AF4838"/>
    <w:rsid w:val="00B170F3"/>
    <w:rsid w:val="00B2476B"/>
    <w:rsid w:val="00B344B6"/>
    <w:rsid w:val="00B95CB1"/>
    <w:rsid w:val="00BA3FE2"/>
    <w:rsid w:val="00BC1370"/>
    <w:rsid w:val="00BC50BC"/>
    <w:rsid w:val="00BC6B3A"/>
    <w:rsid w:val="00BF44AC"/>
    <w:rsid w:val="00C21FE9"/>
    <w:rsid w:val="00C251BA"/>
    <w:rsid w:val="00C32DF2"/>
    <w:rsid w:val="00C34134"/>
    <w:rsid w:val="00C53073"/>
    <w:rsid w:val="00C54DD5"/>
    <w:rsid w:val="00C65171"/>
    <w:rsid w:val="00CA4266"/>
    <w:rsid w:val="00CC44B4"/>
    <w:rsid w:val="00CE5570"/>
    <w:rsid w:val="00D03894"/>
    <w:rsid w:val="00D17A7F"/>
    <w:rsid w:val="00D2444F"/>
    <w:rsid w:val="00D35F62"/>
    <w:rsid w:val="00D432D7"/>
    <w:rsid w:val="00D477BC"/>
    <w:rsid w:val="00D52DA3"/>
    <w:rsid w:val="00D8088B"/>
    <w:rsid w:val="00D950D1"/>
    <w:rsid w:val="00DA49C6"/>
    <w:rsid w:val="00DB1FF2"/>
    <w:rsid w:val="00DE14D1"/>
    <w:rsid w:val="00DF07F9"/>
    <w:rsid w:val="00DF6409"/>
    <w:rsid w:val="00E11E93"/>
    <w:rsid w:val="00E17402"/>
    <w:rsid w:val="00E25A77"/>
    <w:rsid w:val="00E352B4"/>
    <w:rsid w:val="00E43CB6"/>
    <w:rsid w:val="00E457C4"/>
    <w:rsid w:val="00E57C10"/>
    <w:rsid w:val="00E67791"/>
    <w:rsid w:val="00E7189F"/>
    <w:rsid w:val="00E8426E"/>
    <w:rsid w:val="00E86434"/>
    <w:rsid w:val="00E91081"/>
    <w:rsid w:val="00E957B4"/>
    <w:rsid w:val="00EA5BD3"/>
    <w:rsid w:val="00EB1F40"/>
    <w:rsid w:val="00EB3895"/>
    <w:rsid w:val="00ED0F46"/>
    <w:rsid w:val="00ED214B"/>
    <w:rsid w:val="00ED5374"/>
    <w:rsid w:val="00EE0D83"/>
    <w:rsid w:val="00EE41A9"/>
    <w:rsid w:val="00EF6930"/>
    <w:rsid w:val="00F01051"/>
    <w:rsid w:val="00F27EAA"/>
    <w:rsid w:val="00F30F3A"/>
    <w:rsid w:val="00F5153B"/>
    <w:rsid w:val="00F52F29"/>
    <w:rsid w:val="00F63C10"/>
    <w:rsid w:val="00F827E0"/>
    <w:rsid w:val="00F879FB"/>
    <w:rsid w:val="00F929FC"/>
    <w:rsid w:val="00FC3654"/>
    <w:rsid w:val="00FE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063F"/>
  <w15:docId w15:val="{CD65366B-31E6-4C03-A96E-FE838F3D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F6"/>
    <w:pPr>
      <w:spacing w:after="160" w:line="25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E74F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E74F6"/>
    <w:rPr>
      <w:rFonts w:ascii="Calibri" w:eastAsia="Calibri" w:hAnsi="Calibri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AE74F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AE74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E74F6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E74F6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E74F6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E74F6"/>
    <w:rPr>
      <w:rFonts w:ascii="Times New Roman" w:hAnsi="Times New Roman" w:cs="Times New Roman" w:hint="default"/>
      <w:vertAlign w:val="superscript"/>
    </w:rPr>
  </w:style>
  <w:style w:type="character" w:styleId="a8">
    <w:name w:val="Hyperlink"/>
    <w:basedOn w:val="a0"/>
    <w:uiPriority w:val="99"/>
    <w:semiHidden/>
    <w:unhideWhenUsed/>
    <w:rsid w:val="00AE74F6"/>
    <w:rPr>
      <w:color w:val="0000FF"/>
      <w:u w:val="single"/>
    </w:rPr>
  </w:style>
  <w:style w:type="paragraph" w:styleId="a9">
    <w:name w:val="Body Text Indent"/>
    <w:basedOn w:val="a"/>
    <w:link w:val="aa"/>
    <w:rsid w:val="003E22A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E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uiPriority w:val="99"/>
    <w:rsid w:val="00EF69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6930"/>
    <w:pPr>
      <w:widowControl w:val="0"/>
      <w:autoSpaceDE w:val="0"/>
      <w:autoSpaceDN w:val="0"/>
      <w:adjustRightInd w:val="0"/>
      <w:spacing w:after="0" w:line="229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F6930"/>
    <w:pPr>
      <w:widowControl w:val="0"/>
      <w:autoSpaceDE w:val="0"/>
      <w:autoSpaceDN w:val="0"/>
      <w:adjustRightInd w:val="0"/>
      <w:spacing w:after="0" w:line="226" w:lineRule="exact"/>
      <w:ind w:firstLine="4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F6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F69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EF6930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EF6930"/>
    <w:rPr>
      <w:rFonts w:ascii="Times New Roman" w:hAnsi="Times New Roman" w:cs="Times New Roman"/>
      <w:b/>
      <w:bCs/>
      <w:sz w:val="22"/>
      <w:szCs w:val="22"/>
    </w:rPr>
  </w:style>
  <w:style w:type="paragraph" w:customStyle="1" w:styleId="ConsTitle">
    <w:name w:val="ConsTitle"/>
    <w:uiPriority w:val="99"/>
    <w:rsid w:val="00E25A77"/>
    <w:pPr>
      <w:widowControl w:val="0"/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ulnaraS\Desktop\&#1076;&#1086;&#1075;&#1086;&#1074;&#1086;&#1088;%20&#1072;&#1088;&#1077;&#1085;&#1076;&#1099;%20&#1085;&#1077;&#1076;&#1074;.%20&#1080;&#1084;&#1091;-&#1074;&#1086;%202020%20&#1086;&#1073;&#1088;&#1072;&#1079;&#1077;&#109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49A7987D0F87BDF915A01FCBFCAF3055DA9CE8A8CD183C4A6469DEAC633091C54FE4C92F107AD0A05BC0FD4ECD0DB8EB2DBD14A7210E44vAJ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GulnaraS\Desktop\&#1076;&#1086;&#1075;&#1086;&#1074;&#1086;&#1088;%20&#1072;&#1088;&#1077;&#1085;&#1076;&#1099;%20&#1085;&#1077;&#1076;&#1074;.%20&#1080;&#1084;&#1091;-&#1074;&#1086;%202020%20&#1086;&#1073;&#1088;&#1072;&#1079;&#1077;&#109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ulnaraS\Desktop\&#1076;&#1086;&#1075;&#1086;&#1074;&#1086;&#1088;%20&#1072;&#1088;&#1077;&#1085;&#1076;&#1099;%20&#1085;&#1077;&#1076;&#1074;.%20&#1080;&#1084;&#1091;-&#1074;&#1086;%202020%20&#1086;&#1073;&#1088;&#1072;&#1079;&#1077;&#109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97DF-7B09-42C9-A4D5-57635F94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GulnaraS</dc:creator>
  <cp:lastModifiedBy>user</cp:lastModifiedBy>
  <cp:revision>6</cp:revision>
  <cp:lastPrinted>2022-08-17T08:40:00Z</cp:lastPrinted>
  <dcterms:created xsi:type="dcterms:W3CDTF">2024-08-08T09:02:00Z</dcterms:created>
  <dcterms:modified xsi:type="dcterms:W3CDTF">2024-08-09T07:50:00Z</dcterms:modified>
</cp:coreProperties>
</file>